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8C" w:rsidRPr="00706BC7" w:rsidRDefault="005E688C" w:rsidP="00294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BC7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gramStart"/>
      <w:r w:rsidRPr="00706BC7"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 w:rsidRPr="00706BC7">
        <w:rPr>
          <w:rFonts w:ascii="Times New Roman" w:hAnsi="Times New Roman" w:cs="Times New Roman"/>
          <w:sz w:val="28"/>
          <w:szCs w:val="28"/>
        </w:rPr>
        <w:t xml:space="preserve"> «Пушкинских чтений</w:t>
      </w:r>
      <w:r w:rsidR="008A7064">
        <w:rPr>
          <w:rFonts w:ascii="Times New Roman" w:hAnsi="Times New Roman" w:cs="Times New Roman"/>
          <w:sz w:val="28"/>
          <w:szCs w:val="28"/>
        </w:rPr>
        <w:t>-2023</w:t>
      </w:r>
      <w:r w:rsidRPr="00706BC7">
        <w:rPr>
          <w:rFonts w:ascii="Times New Roman" w:hAnsi="Times New Roman" w:cs="Times New Roman"/>
          <w:sz w:val="28"/>
          <w:szCs w:val="28"/>
        </w:rPr>
        <w:t>»</w:t>
      </w:r>
      <w:r w:rsidR="003808E0">
        <w:rPr>
          <w:rFonts w:ascii="Times New Roman" w:hAnsi="Times New Roman" w:cs="Times New Roman"/>
          <w:sz w:val="28"/>
          <w:szCs w:val="28"/>
        </w:rPr>
        <w:t xml:space="preserve"> Педагоги</w:t>
      </w:r>
    </w:p>
    <w:tbl>
      <w:tblPr>
        <w:tblW w:w="15450" w:type="dxa"/>
        <w:tblInd w:w="108" w:type="dxa"/>
        <w:tblLook w:val="04A0"/>
      </w:tblPr>
      <w:tblGrid>
        <w:gridCol w:w="709"/>
        <w:gridCol w:w="2584"/>
        <w:gridCol w:w="4078"/>
        <w:gridCol w:w="3189"/>
        <w:gridCol w:w="3474"/>
        <w:gridCol w:w="1416"/>
      </w:tblGrid>
      <w:tr w:rsidR="00E50C3F" w:rsidRPr="00312079" w:rsidTr="003559FC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3F" w:rsidRPr="00312079" w:rsidRDefault="00E50C3F" w:rsidP="00E5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3F" w:rsidRPr="00312079" w:rsidRDefault="00E50C3F" w:rsidP="00E5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3F" w:rsidRPr="00312079" w:rsidRDefault="00E50C3F" w:rsidP="00E5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3F" w:rsidRPr="00312079" w:rsidRDefault="00E50C3F" w:rsidP="00E5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3F" w:rsidRPr="00312079" w:rsidRDefault="00E50C3F" w:rsidP="00E5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3F" w:rsidRPr="00312079" w:rsidRDefault="00E50C3F" w:rsidP="00E5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E50C3F" w:rsidRPr="00312079" w:rsidTr="00F10120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21495B" w:rsidRDefault="00E50C3F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3F" w:rsidRPr="00312079" w:rsidRDefault="00E50C3F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«Урок»</w:t>
            </w:r>
          </w:p>
        </w:tc>
      </w:tr>
      <w:tr w:rsidR="00F84E67" w:rsidRPr="00312079" w:rsidTr="00F84E6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7 города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Кинеля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урока литературы в 7 классе «Горит восток зарёю новой»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84E67" w:rsidRPr="00312079" w:rsidTr="00F84E67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D7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Габитова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Геннадьевна</w:t>
            </w: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Погудалина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"Самарский техникум кулинарного искусства"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D7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Преподаватель математики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244133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"Читаем Пушкина" Еда гениев, любимые блюда писателя. Произведения А.С.Пушкина, в которых упоминаются блюда, трапеза, кулинарные предпочтения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84E67" w:rsidRPr="00312079" w:rsidTr="00F84E6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Мордвинова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алаяМалышевкам.р.Кинельский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жить хочу, чтоб мыслить и страдать…»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84E67" w:rsidRPr="00312079" w:rsidTr="00244133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Любовь Владимировна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«Образовательный центр» имени Героя Советского Союза В.В. Субботина пос. Серноводск муниципального района Сергиевский Самарской области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русские писатели - А.С.Пушкин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C32B2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DE195E" w:rsidRPr="00312079" w:rsidTr="0029410A">
        <w:trPr>
          <w:trHeight w:val="18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Евгения Ивановна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с</w:t>
            </w:r>
            <w:proofErr w:type="gram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лександровка                             муниципального района Ставропольский Самарской области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 урока литературы (внеклассного мероприятия)</w:t>
            </w: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«Адресаты любовной лирики А.С.Пушкина»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50C3F" w:rsidRPr="00312079" w:rsidTr="00E50C3F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3F" w:rsidRPr="00312079" w:rsidRDefault="00E50C3F" w:rsidP="00312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3F" w:rsidRPr="00312079" w:rsidRDefault="00E50C3F" w:rsidP="00F8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«Интеллектуальная игра»</w:t>
            </w:r>
          </w:p>
        </w:tc>
      </w:tr>
      <w:tr w:rsidR="00DE195E" w:rsidRPr="00312079" w:rsidTr="00F84E67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Алямскова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 П.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Мачнева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 русского языка и литературы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"Читаем Пушкина"</w:t>
            </w:r>
            <w:r w:rsidR="0024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84E67" w:rsidRPr="00312079" w:rsidTr="00F84E67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Мария Анатольевна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DE195E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осударственное бюджетное общеобразовательное учреждение Самарской области средняя общеобразовательная школа №1 «Образовательный центр» имени Героя Советского Союза С. В. Вавилова с. Борское муниципального района Борский Самарской области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00A92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етодист,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Интеллектуальное казино "Великий Александр Сергеевич"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84E67" w:rsidRPr="00312079" w:rsidTr="007D4909">
        <w:trPr>
          <w:trHeight w:val="1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Татьяна Николаевна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DE195E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осударственное бюджетное общеобразовательное учреждение</w:t>
            </w:r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Самарской области основная общеобразовательная школа с. Заволжье муниципального района </w:t>
            </w:r>
            <w:proofErr w:type="gramStart"/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Приволжский</w:t>
            </w:r>
            <w:proofErr w:type="gramEnd"/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 "Любовная лирика в творчестве А.С.Пушкина"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84E67" w:rsidRPr="00312079" w:rsidTr="00F84E6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Лаврюшова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DE195E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«Школа №73» городского округа Самара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"По страницам романа "Евгений Онегин"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84E67" w:rsidRPr="00312079" w:rsidTr="007D4909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Никульникова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«Созвездие» №131»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разработка «Литературная игра по повести (роману» «Капитанская дочка» А. С. Пушкина»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F84E67" w:rsidRPr="00312079" w:rsidTr="00F84E67">
        <w:trPr>
          <w:trHeight w:val="1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Панкратова Ольга Викторовна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Александровка муниципального района </w:t>
            </w:r>
            <w:proofErr w:type="gram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Ставропольский</w:t>
            </w:r>
            <w:proofErr w:type="gram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читательской грамотности на уроках литературы Путешествие в 1709 год - Полтавская битва - триумф Петра 1"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E195E" w:rsidRPr="00312079" w:rsidTr="00F84E67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Полынская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DE195E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осударственное бюджетное общеобразовательное учреждение Самарской области средняя общеобразовательная школа № 8 п.г.т. Алексеевка городского округа  </w:t>
            </w:r>
            <w:proofErr w:type="spellStart"/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 имени Воина-интернационалиста </w:t>
            </w:r>
            <w:proofErr w:type="spellStart"/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С.А.Кафидова</w:t>
            </w:r>
            <w:proofErr w:type="spellEnd"/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ГБОУ СОШ №8 г.о. </w:t>
            </w:r>
            <w:proofErr w:type="spellStart"/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игра для учеников 5 – 9 классов « Читаем Пушкина»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50C3F" w:rsidRPr="00312079" w:rsidTr="00956208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3F" w:rsidRPr="00312079" w:rsidRDefault="00E50C3F" w:rsidP="00312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3F" w:rsidRPr="00312079" w:rsidRDefault="00E50C3F" w:rsidP="00F8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«Методическая разработка»</w:t>
            </w:r>
          </w:p>
        </w:tc>
      </w:tr>
      <w:tr w:rsidR="00F84E67" w:rsidRPr="00312079" w:rsidTr="00F84E67">
        <w:trPr>
          <w:trHeight w:val="28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Гаршина Галина Викторовна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1 «Образовательный центр» имени Героя Советского Союза С. В. Вавилова с. Борское муниципального района Борский Самарской области – дом детского творчества «Гармония»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079" w:rsidRPr="00312079" w:rsidRDefault="0021495B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музейного урока Интеллектуальная игра "Пушкин, "Капитанская дочка" и Борская крепость"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84E67" w:rsidRPr="00312079" w:rsidTr="00F84E6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Екатерина Сергеевна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основная общеобразовательная школа пос. </w:t>
            </w:r>
            <w:proofErr w:type="gram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proofErr w:type="gram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Ставропольский Самарской области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урока литературы "А.С.Пушкин Сокровища "дуба зелёного"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84E67" w:rsidRPr="00312079" w:rsidTr="00F84E6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 Александр Геннадьевич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 П.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Мачнева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интерактивного урока - круглый стол "Произведения А.С.Пушкина и вопросы дисциплины ОБЖ"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E195E" w:rsidRPr="00312079" w:rsidTr="00F84E67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Титова Елена Игоревна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 общеобразовательное учреждение Самарской области средняя общеобразовательная школа №4 п.г.т. Алексеевка г.о.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разработка с презентацией классного часа «Путешествие кота с волшебной шкатулкой»,  педагогическая секция «Читаем Пушкина».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E50C3F" w:rsidRPr="00312079" w:rsidTr="00B7749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3F" w:rsidRPr="00312079" w:rsidRDefault="00E50C3F" w:rsidP="00312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3F" w:rsidRPr="00312079" w:rsidRDefault="00E50C3F" w:rsidP="00F8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«Внеклассная деятельность»</w:t>
            </w:r>
          </w:p>
        </w:tc>
      </w:tr>
      <w:tr w:rsidR="00DE195E" w:rsidRPr="00312079" w:rsidTr="00F84E67">
        <w:trPr>
          <w:trHeight w:val="1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Астапова Мария Александровна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государственный техникум им. Юрия Рябова» 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00A92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2079"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реподаватель русского языка и литературы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Сценарий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литературнойквест-игры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"А.С.Пушкин. Знакомый незнакомец", </w:t>
            </w:r>
            <w:proofErr w:type="gram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посвящённой</w:t>
            </w:r>
            <w:proofErr w:type="gram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русского языка и Дню рождения А.С.Пушкина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84E67" w:rsidRPr="00312079" w:rsidTr="00F84E6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3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079" w:rsidRPr="00312079" w:rsidRDefault="0031207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средняя общеобразовательная школа № 4 п.г.т. Алексеевка</w:t>
            </w: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г.о.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литературного праздника «Литературный калейдоскоп по творчеству великого А.С. Пушкина»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312079" w:rsidRDefault="0031207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D4909" w:rsidRPr="00312079" w:rsidTr="007D4909">
        <w:trPr>
          <w:trHeight w:val="1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E8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7D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Евтух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7D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дополнительного образования </w:t>
            </w: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"Центр эстетического воспитания" г.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7D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7D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театрального занятия "Мой Пушкин"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7D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D4909" w:rsidRPr="00312079" w:rsidTr="007D4909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E8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Картунова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909" w:rsidRPr="00312079" w:rsidRDefault="007D490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14 имени полного </w:t>
            </w:r>
            <w:proofErr w:type="gram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кавалера ордена Славы Николая Георгиевича Касьянова города Жигулевска городского округа</w:t>
            </w:r>
            <w:proofErr w:type="gram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Жигулевск Самарской области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сказкам А.С.Пушкина»</w:t>
            </w: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Театрализованная постановка «В поисках цепи златой» (в рамках обобщающего урока по литературному чтению)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C32B2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D4909" w:rsidRPr="00312079" w:rsidTr="007D4909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E8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Корягина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909" w:rsidRPr="00312079" w:rsidRDefault="007D490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"Школа с углубленным изучением отдельных предметов «</w:t>
            </w:r>
            <w:proofErr w:type="gram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gram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пансион-84» городского округа Самара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Литературная гостиная. Пушкинский лицей. Бал.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D4909" w:rsidRPr="00312079" w:rsidTr="007D4909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909" w:rsidRPr="00312079" w:rsidRDefault="007D4909" w:rsidP="00E8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909" w:rsidRPr="00312079" w:rsidRDefault="007D4909" w:rsidP="0031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 общеобразовательное учреждение Самарской области средняя общеобразовательная школа №4 п.г.т. Алексеевка г.о.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Самарской области. ГБОУ СОШ № 4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Алексеевка, г.о. </w:t>
            </w:r>
            <w:proofErr w:type="spellStart"/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занятие по чтению "Строкою Пушкина воспета"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909" w:rsidRPr="00312079" w:rsidRDefault="007D4909" w:rsidP="00F84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A514DD" w:rsidRDefault="00C32B29">
      <w:bookmarkStart w:id="0" w:name="_GoBack"/>
      <w:bookmarkEnd w:id="0"/>
    </w:p>
    <w:sectPr w:rsidR="00A514DD" w:rsidSect="003120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88C"/>
    <w:rsid w:val="0021495B"/>
    <w:rsid w:val="00244133"/>
    <w:rsid w:val="0029410A"/>
    <w:rsid w:val="00300A92"/>
    <w:rsid w:val="00312079"/>
    <w:rsid w:val="003808E0"/>
    <w:rsid w:val="0055136B"/>
    <w:rsid w:val="005E688C"/>
    <w:rsid w:val="007D4909"/>
    <w:rsid w:val="007F0313"/>
    <w:rsid w:val="008013B6"/>
    <w:rsid w:val="008A7064"/>
    <w:rsid w:val="00A058C3"/>
    <w:rsid w:val="00C32B29"/>
    <w:rsid w:val="00D72251"/>
    <w:rsid w:val="00DD39FC"/>
    <w:rsid w:val="00DE195E"/>
    <w:rsid w:val="00E50C3F"/>
    <w:rsid w:val="00F8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Tibatina</dc:creator>
  <cp:lastModifiedBy>Библиотека</cp:lastModifiedBy>
  <cp:revision>13</cp:revision>
  <cp:lastPrinted>2023-02-17T12:40:00Z</cp:lastPrinted>
  <dcterms:created xsi:type="dcterms:W3CDTF">2023-02-16T13:17:00Z</dcterms:created>
  <dcterms:modified xsi:type="dcterms:W3CDTF">2023-02-17T13:03:00Z</dcterms:modified>
</cp:coreProperties>
</file>