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65" w:rsidRDefault="00060365" w:rsidP="0006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B26D7" w:rsidRDefault="001B26D7" w:rsidP="0006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</w:t>
      </w:r>
      <w:r w:rsidR="0006036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60365">
        <w:rPr>
          <w:rFonts w:ascii="Times New Roman" w:hAnsi="Times New Roman" w:cs="Times New Roman"/>
          <w:sz w:val="28"/>
          <w:szCs w:val="28"/>
        </w:rPr>
        <w:t>а</w:t>
      </w:r>
      <w:r w:rsidR="00335E21">
        <w:rPr>
          <w:rFonts w:ascii="Times New Roman" w:hAnsi="Times New Roman" w:cs="Times New Roman"/>
          <w:sz w:val="28"/>
          <w:szCs w:val="28"/>
        </w:rPr>
        <w:t>-практикум</w:t>
      </w:r>
      <w:r w:rsidR="000603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5E21">
        <w:rPr>
          <w:rFonts w:ascii="Times New Roman" w:hAnsi="Times New Roman" w:cs="Times New Roman"/>
          <w:sz w:val="28"/>
          <w:szCs w:val="28"/>
        </w:rPr>
        <w:t>Инновационные подходы к формированию функциональной грамотности современного школьника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15D9">
        <w:rPr>
          <w:rFonts w:ascii="Times New Roman" w:hAnsi="Times New Roman" w:cs="Times New Roman"/>
          <w:sz w:val="28"/>
          <w:szCs w:val="28"/>
        </w:rPr>
        <w:t>.</w:t>
      </w:r>
    </w:p>
    <w:p w:rsidR="001815D9" w:rsidRDefault="001815D9" w:rsidP="0006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41" w:rsidRDefault="006E3041" w:rsidP="006E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41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проведения: 31 марта 2022г.</w:t>
      </w:r>
    </w:p>
    <w:p w:rsidR="006E3041" w:rsidRDefault="006E3041" w:rsidP="006E3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СОШ № 2 п.г.т. Усть-Кинельский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03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041" w:rsidRPr="00423BB1" w:rsidRDefault="006E3041" w:rsidP="006E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1">
        <w:rPr>
          <w:rFonts w:ascii="Times New Roman" w:hAnsi="Times New Roman" w:cs="Times New Roman"/>
          <w:b/>
          <w:sz w:val="28"/>
          <w:szCs w:val="28"/>
        </w:rPr>
        <w:t>Начало работы семинара: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365">
        <w:rPr>
          <w:rFonts w:ascii="Times New Roman" w:hAnsi="Times New Roman" w:cs="Times New Roman"/>
          <w:b/>
          <w:sz w:val="28"/>
          <w:szCs w:val="28"/>
          <w:u w:val="single"/>
        </w:rPr>
        <w:t>11:00</w:t>
      </w:r>
    </w:p>
    <w:p w:rsidR="0003168C" w:rsidRDefault="0003168C" w:rsidP="0033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D4">
        <w:rPr>
          <w:rFonts w:ascii="Times New Roman" w:hAnsi="Times New Roman" w:cs="Times New Roman"/>
          <w:b/>
          <w:sz w:val="28"/>
          <w:szCs w:val="28"/>
        </w:rPr>
        <w:t>Цель семинара</w:t>
      </w:r>
      <w:r w:rsidRPr="00423BB1">
        <w:rPr>
          <w:rFonts w:ascii="Times New Roman" w:hAnsi="Times New Roman" w:cs="Times New Roman"/>
          <w:sz w:val="28"/>
          <w:szCs w:val="28"/>
        </w:rPr>
        <w:t xml:space="preserve">: </w:t>
      </w:r>
      <w:r w:rsidR="00D02F2F">
        <w:rPr>
          <w:rFonts w:ascii="Times New Roman" w:hAnsi="Times New Roman" w:cs="Times New Roman"/>
          <w:sz w:val="28"/>
          <w:szCs w:val="28"/>
        </w:rPr>
        <w:t>представление</w:t>
      </w:r>
      <w:r w:rsidR="006659BF">
        <w:rPr>
          <w:rFonts w:ascii="Times New Roman" w:hAnsi="Times New Roman" w:cs="Times New Roman"/>
          <w:sz w:val="28"/>
          <w:szCs w:val="28"/>
        </w:rPr>
        <w:t xml:space="preserve"> лучших практик </w:t>
      </w:r>
      <w:r w:rsidRPr="0003168C">
        <w:rPr>
          <w:rFonts w:ascii="Times New Roman" w:hAnsi="Times New Roman" w:cs="Times New Roman"/>
          <w:sz w:val="28"/>
          <w:szCs w:val="28"/>
        </w:rPr>
        <w:t xml:space="preserve">по </w:t>
      </w:r>
      <w:r w:rsidR="00335E21">
        <w:rPr>
          <w:rFonts w:ascii="Times New Roman" w:hAnsi="Times New Roman" w:cs="Times New Roman"/>
          <w:sz w:val="28"/>
          <w:szCs w:val="28"/>
        </w:rPr>
        <w:t>формированию и развитию функциональной грамотности современного школьника.</w:t>
      </w:r>
    </w:p>
    <w:p w:rsidR="0003168C" w:rsidRDefault="00335E21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семинара: </w:t>
      </w:r>
      <w:r w:rsidRPr="003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руководителей ОО по УВР, педагоги ОО </w:t>
      </w:r>
      <w:proofErr w:type="spellStart"/>
      <w:r w:rsidRPr="003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Кинельского</w:t>
      </w:r>
      <w:proofErr w:type="spellEnd"/>
      <w:r w:rsidRPr="003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041" w:rsidRDefault="006E3041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DF3" w:rsidRDefault="004A7DF3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Заезд и регистрация участников: 10.00 – 11.00</w:t>
      </w:r>
    </w:p>
    <w:p w:rsidR="004A7DF3" w:rsidRDefault="000860C4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</w:t>
      </w:r>
      <w:r w:rsidR="004A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екций: с 11.00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D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4A7DF3" w:rsidRDefault="004A7DF3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041" w:rsidRDefault="004A7DF3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Регламент: 15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каждое выступление) </w:t>
      </w:r>
    </w:p>
    <w:p w:rsidR="006E3041" w:rsidRPr="00335E21" w:rsidRDefault="006E3041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№ 1</w:t>
      </w:r>
      <w:r w:rsidR="003F5128" w:rsidRPr="003F5128">
        <w:rPr>
          <w:rFonts w:ascii="Times New Roman" w:hAnsi="Times New Roman" w:cs="Times New Roman"/>
          <w:sz w:val="28"/>
          <w:szCs w:val="28"/>
        </w:rPr>
        <w:t xml:space="preserve"> </w:t>
      </w:r>
      <w:r w:rsidR="003F5128">
        <w:rPr>
          <w:rFonts w:ascii="Times New Roman" w:hAnsi="Times New Roman" w:cs="Times New Roman"/>
          <w:sz w:val="28"/>
          <w:szCs w:val="28"/>
        </w:rPr>
        <w:t>«Формирование читательской грамотности на уроках и занятиях внеурочной деятельности»</w:t>
      </w:r>
    </w:p>
    <w:p w:rsidR="00335E21" w:rsidRPr="000303D4" w:rsidRDefault="00335E21" w:rsidP="001B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1215"/>
        <w:gridCol w:w="8328"/>
      </w:tblGrid>
      <w:tr w:rsidR="006E3041" w:rsidTr="003F5128">
        <w:tc>
          <w:tcPr>
            <w:tcW w:w="594" w:type="dxa"/>
          </w:tcPr>
          <w:p w:rsidR="006E3041" w:rsidRDefault="006E3041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041" w:rsidRDefault="006E3041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</w:tcPr>
          <w:p w:rsidR="006E3041" w:rsidRDefault="003F5128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28" w:type="dxa"/>
          </w:tcPr>
          <w:p w:rsidR="006E3041" w:rsidRDefault="006E3041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педагога, тема представленного опыта</w:t>
            </w:r>
          </w:p>
        </w:tc>
      </w:tr>
      <w:tr w:rsidR="004A7DF3" w:rsidTr="00E1607C">
        <w:tc>
          <w:tcPr>
            <w:tcW w:w="10137" w:type="dxa"/>
            <w:gridSpan w:val="3"/>
          </w:tcPr>
          <w:p w:rsidR="004A7DF3" w:rsidRDefault="004A7DF3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11.05 – Вступительное слово модератора</w:t>
            </w:r>
            <w:r w:rsidR="00A1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3DE">
              <w:rPr>
                <w:rFonts w:ascii="Times New Roman" w:hAnsi="Times New Roman" w:cs="Times New Roman"/>
                <w:sz w:val="28"/>
                <w:szCs w:val="28"/>
              </w:rPr>
              <w:t>Хлебуновой</w:t>
            </w:r>
            <w:proofErr w:type="spellEnd"/>
            <w:r w:rsidR="00A113DE">
              <w:rPr>
                <w:rFonts w:ascii="Times New Roman" w:hAnsi="Times New Roman" w:cs="Times New Roman"/>
                <w:sz w:val="28"/>
                <w:szCs w:val="28"/>
              </w:rPr>
              <w:t xml:space="preserve"> Юлии Александровны, заведующей кафедрой учителей русского языка и литературы</w:t>
            </w:r>
            <w:r w:rsidR="00F44910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№2 п.г.т. Усть-Кинельский</w:t>
            </w:r>
          </w:p>
        </w:tc>
      </w:tr>
      <w:tr w:rsidR="006E3041" w:rsidTr="003F5128">
        <w:tc>
          <w:tcPr>
            <w:tcW w:w="594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E3041" w:rsidRPr="00DD5EDC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11.05 – 11.20</w:t>
            </w:r>
          </w:p>
        </w:tc>
        <w:tc>
          <w:tcPr>
            <w:tcW w:w="8328" w:type="dxa"/>
          </w:tcPr>
          <w:p w:rsidR="006E3041" w:rsidRPr="00DD5EDC" w:rsidRDefault="00A8480F" w:rsidP="00A8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Минина Валентина Владимировна, учитель искусства ГБОУ СОШ №2 п.г.т. Усть-Кинельский, мастер-класс «Развитие читательской грамотности на уроках изобразительного искусства»</w:t>
            </w:r>
          </w:p>
        </w:tc>
      </w:tr>
      <w:tr w:rsidR="006E3041" w:rsidTr="003F5128">
        <w:tc>
          <w:tcPr>
            <w:tcW w:w="594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11.22-</w:t>
            </w:r>
          </w:p>
          <w:p w:rsidR="00DD5EDC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11.42</w:t>
            </w:r>
          </w:p>
        </w:tc>
        <w:tc>
          <w:tcPr>
            <w:tcW w:w="8328" w:type="dxa"/>
          </w:tcPr>
          <w:p w:rsidR="006E3041" w:rsidRPr="00DD5EDC" w:rsidRDefault="00D31CC2" w:rsidP="006E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Табелева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 учитель русского языка и литературы ГБОУ СОШ пос. Комсомольский </w:t>
            </w: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. Кинельский «Формирование читательской грамотности обучающихся 5-6 классов на  занятиях внеурочной деятельности»</w:t>
            </w:r>
          </w:p>
        </w:tc>
      </w:tr>
      <w:tr w:rsidR="006E3041" w:rsidTr="003F5128">
        <w:tc>
          <w:tcPr>
            <w:tcW w:w="594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11.45-</w:t>
            </w:r>
          </w:p>
          <w:p w:rsidR="00DD5EDC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8" w:type="dxa"/>
          </w:tcPr>
          <w:p w:rsidR="006E3041" w:rsidRPr="00DD5EDC" w:rsidRDefault="00A8480F" w:rsidP="00DD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  <w:r w:rsidRPr="00DD5EDC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ГБОУ СОШ №2 п.г.т. Усть-Кинельский</w:t>
            </w:r>
            <w:r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«Современные стратегии работы с текстом в условиях интеграции</w:t>
            </w:r>
            <w:r w:rsidR="00A113DE"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ED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гуманитарных предметов» </w:t>
            </w:r>
            <w:r w:rsidR="001815D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 фрагментами урока в 5 классе</w:t>
            </w:r>
          </w:p>
        </w:tc>
      </w:tr>
      <w:tr w:rsidR="006E3041" w:rsidTr="003F5128">
        <w:tc>
          <w:tcPr>
            <w:tcW w:w="594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E3041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12.02-</w:t>
            </w:r>
          </w:p>
          <w:p w:rsidR="00DD5EDC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8328" w:type="dxa"/>
          </w:tcPr>
          <w:p w:rsidR="004A7DF3" w:rsidRPr="00DD5EDC" w:rsidRDefault="004A7DF3" w:rsidP="004A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Егорова Александра Александровна, учитель физической культуры ГБОУ СОШ № 10 </w:t>
            </w: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081375" w:rsidRPr="00DD5E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041" w:rsidRPr="00DD5EDC" w:rsidRDefault="004A7DF3" w:rsidP="004A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«Подходы и методы формирования читательской грамотности на уроках физической культуры»</w:t>
            </w:r>
          </w:p>
        </w:tc>
      </w:tr>
      <w:tr w:rsidR="00A8480F" w:rsidTr="003F5128">
        <w:tc>
          <w:tcPr>
            <w:tcW w:w="594" w:type="dxa"/>
          </w:tcPr>
          <w:p w:rsidR="00A8480F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A8480F" w:rsidRPr="00DD5EDC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</w:p>
          <w:p w:rsidR="00DD5EDC" w:rsidRPr="00DD5EDC" w:rsidRDefault="001815D9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D5EDC" w:rsidRPr="00DD5E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28" w:type="dxa"/>
          </w:tcPr>
          <w:p w:rsidR="00A8480F" w:rsidRPr="00DD5EDC" w:rsidRDefault="00A8480F" w:rsidP="0008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Зоркин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81375"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375" w:rsidRPr="00DD5EDC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  <w:r w:rsidRPr="00DD5E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 ГБОУ СОШ №2 п.г.т. Усть-Кинельский</w:t>
            </w:r>
            <w:r w:rsidR="00081375" w:rsidRPr="00DD5E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5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текст, как средство формирования читательской грамотност</w:t>
            </w:r>
            <w:r w:rsidR="00A113DE"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и на уроках английского языка» 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5E21" w:rsidRDefault="00335E21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375" w:rsidRDefault="000860C4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секции</w:t>
      </w:r>
      <w:r w:rsidR="005353C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12.35 – 12.45</w:t>
      </w:r>
    </w:p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Секция № 2 «Формирование математической грамотности на уроках и занятиях внеурочной деятельности»</w:t>
      </w:r>
    </w:p>
    <w:p w:rsidR="000860C4" w:rsidRDefault="000860C4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1215"/>
        <w:gridCol w:w="8328"/>
      </w:tblGrid>
      <w:tr w:rsidR="004A7DF3" w:rsidTr="008F0B8E">
        <w:tc>
          <w:tcPr>
            <w:tcW w:w="594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28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педагога, тема представленного опыта</w:t>
            </w:r>
          </w:p>
        </w:tc>
      </w:tr>
      <w:tr w:rsidR="004A7DF3" w:rsidTr="008F0B8E">
        <w:tc>
          <w:tcPr>
            <w:tcW w:w="10137" w:type="dxa"/>
            <w:gridSpan w:val="3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11.05 – Вступительное слово модератора</w:t>
            </w:r>
            <w:r w:rsidR="00A113DE">
              <w:rPr>
                <w:rFonts w:ascii="Times New Roman" w:hAnsi="Times New Roman" w:cs="Times New Roman"/>
                <w:sz w:val="28"/>
                <w:szCs w:val="28"/>
              </w:rPr>
              <w:t xml:space="preserve"> Мироновой Ольги Алексеевны, к.ф.-м.н., заведующей кафедрой учителей математики и физики</w:t>
            </w:r>
            <w:r w:rsidR="00F44910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№2 п.г.т. Усть-Кинельский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11.20</w:t>
            </w:r>
          </w:p>
        </w:tc>
        <w:tc>
          <w:tcPr>
            <w:tcW w:w="8328" w:type="dxa"/>
          </w:tcPr>
          <w:p w:rsidR="00DD5EDC" w:rsidRDefault="00DD5EDC" w:rsidP="0008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Авдейчева</w:t>
            </w:r>
            <w:proofErr w:type="spellEnd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Сайгашкина</w:t>
            </w:r>
            <w:proofErr w:type="spellEnd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 ГБОУ СОШ №2 п.г.т. Усть-Кинельский</w:t>
            </w:r>
            <w:r w:rsidRPr="00D31D6F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 на уроках математики в работе с именованными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числами» с фрагментом урока математики в 4 классе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11.22-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11.42</w:t>
            </w:r>
          </w:p>
        </w:tc>
        <w:tc>
          <w:tcPr>
            <w:tcW w:w="8328" w:type="dxa"/>
          </w:tcPr>
          <w:p w:rsidR="00DD5EDC" w:rsidRDefault="00DD5EDC" w:rsidP="00A8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Ролдугина</w:t>
            </w:r>
            <w:proofErr w:type="spellEnd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  <w:r w:rsidRPr="00AA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 п.г.т. Усть-Кинельский, «Практико – ориентированные задачи как средство формирования функциональной грамотности во внеурочной деятельности» с фрагментом занятия «Функциональная грамотность» в 8 классе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8" w:type="dxa"/>
          </w:tcPr>
          <w:p w:rsidR="00DD5EDC" w:rsidRDefault="00DD5EDC" w:rsidP="0008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ияшевна</w:t>
            </w:r>
            <w:proofErr w:type="spellEnd"/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1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BAD">
              <w:rPr>
                <w:rFonts w:ascii="Times New Roman" w:hAnsi="Times New Roman" w:cs="Times New Roman"/>
                <w:sz w:val="28"/>
                <w:szCs w:val="28"/>
              </w:rPr>
              <w:t>учитель математики ГБОУ СОШ №2 п.г.т. Усть-Кинельский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AD">
              <w:rPr>
                <w:rFonts w:ascii="Times New Roman" w:hAnsi="Times New Roman" w:cs="Times New Roman"/>
                <w:sz w:val="28"/>
                <w:szCs w:val="28"/>
              </w:rPr>
              <w:t xml:space="preserve"> «Задачи на проценты как средство формирования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грамотности» с фрагментом урока математики в 6  классе 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8328" w:type="dxa"/>
          </w:tcPr>
          <w:p w:rsidR="00DD5EDC" w:rsidRDefault="00DD5EDC" w:rsidP="001B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Александровна, учитель математики ГБОУ ООШ с.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Кинельский, «</w:t>
            </w:r>
            <w:r w:rsidRPr="00672917"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  <w:t>Практико-ориентированные задания для учащихся основной школы (по математике) под планируемые результаты по формированию и оценке разви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  <w:t>тия математической грамотности»</w:t>
            </w:r>
            <w:proofErr w:type="gramEnd"/>
          </w:p>
        </w:tc>
      </w:tr>
    </w:tbl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4" w:rsidRDefault="000860C4" w:rsidP="0008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секции</w:t>
      </w:r>
      <w:r w:rsidR="005353C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12.20 – 12.30</w:t>
      </w:r>
    </w:p>
    <w:p w:rsidR="000860C4" w:rsidRDefault="000860C4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4" w:rsidRDefault="000860C4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№ 3 «Финансовая грамотность как одна из составляющих функциональной грамотности»</w:t>
      </w:r>
    </w:p>
    <w:p w:rsidR="00F44910" w:rsidRDefault="00F44910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1215"/>
        <w:gridCol w:w="8328"/>
      </w:tblGrid>
      <w:tr w:rsidR="004A7DF3" w:rsidTr="008F0B8E">
        <w:tc>
          <w:tcPr>
            <w:tcW w:w="594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28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педагога, тема представленного опыта</w:t>
            </w:r>
          </w:p>
        </w:tc>
      </w:tr>
      <w:tr w:rsidR="004A7DF3" w:rsidTr="008F0B8E">
        <w:tc>
          <w:tcPr>
            <w:tcW w:w="10137" w:type="dxa"/>
            <w:gridSpan w:val="3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11.05 – Вступительное слово модератора</w:t>
            </w:r>
            <w:r w:rsidR="00A113DE">
              <w:rPr>
                <w:rFonts w:ascii="Times New Roman" w:hAnsi="Times New Roman" w:cs="Times New Roman"/>
                <w:sz w:val="28"/>
                <w:szCs w:val="28"/>
              </w:rPr>
              <w:t xml:space="preserve"> Артамоновой Ирины Петровны, заместителя директора по учебно – методической работе</w:t>
            </w:r>
            <w:r w:rsidR="00F44910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№2 п.г.т. Усть-Кинельский</w:t>
            </w:r>
          </w:p>
        </w:tc>
      </w:tr>
      <w:tr w:rsidR="00DD5EDC" w:rsidTr="008F0B8E">
        <w:tc>
          <w:tcPr>
            <w:tcW w:w="594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11.05 – 11.20</w:t>
            </w:r>
          </w:p>
        </w:tc>
        <w:tc>
          <w:tcPr>
            <w:tcW w:w="8328" w:type="dxa"/>
          </w:tcPr>
          <w:p w:rsidR="00DD5EDC" w:rsidRDefault="00DD5EDC" w:rsidP="00A8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Верещагина Нина Ивановна</w:t>
            </w:r>
            <w:r w:rsidRPr="00DD5E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 ГБОУ СОШ №2 п.г.т. Усть-Кинельский, «Формирование финансовой грамотности на уроке обществознания в 7 классе «Домашнее хозяйство» (с видеофрагментом урока) </w:t>
            </w:r>
          </w:p>
          <w:p w:rsidR="00284218" w:rsidRPr="00DD5EDC" w:rsidRDefault="00284218" w:rsidP="00A84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EDC" w:rsidTr="008F0B8E">
        <w:tc>
          <w:tcPr>
            <w:tcW w:w="594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5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11.22-</w:t>
            </w:r>
          </w:p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11.42</w:t>
            </w:r>
          </w:p>
        </w:tc>
        <w:tc>
          <w:tcPr>
            <w:tcW w:w="8328" w:type="dxa"/>
          </w:tcPr>
          <w:p w:rsidR="00DD5EDC" w:rsidRPr="00DD5EDC" w:rsidRDefault="00DD5EDC" w:rsidP="00DD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Сергеевна, учитель математики и информатики ГБОУ СОШ пос. Комсомольский </w:t>
            </w:r>
            <w:proofErr w:type="spellStart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. Кинельский, Формирование и развитие финансовой грамотности средствами предмета «Информатика»</w:t>
            </w:r>
          </w:p>
        </w:tc>
      </w:tr>
      <w:tr w:rsidR="00DD5EDC" w:rsidTr="008F0B8E">
        <w:tc>
          <w:tcPr>
            <w:tcW w:w="594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11.45-</w:t>
            </w:r>
          </w:p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8" w:type="dxa"/>
          </w:tcPr>
          <w:p w:rsidR="00DD5EDC" w:rsidRPr="00DD5EDC" w:rsidRDefault="00DD5EDC" w:rsidP="00A8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Крыпаева</w:t>
            </w:r>
            <w:proofErr w:type="spellEnd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Борисовна, </w:t>
            </w:r>
            <w:proofErr w:type="spellStart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Ралдугина</w:t>
            </w:r>
            <w:proofErr w:type="spellEnd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Геннадьевна, учителя информатики </w:t>
            </w: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ГБОУ СОШ №2 п.г.т. Усть-Кинельский,</w:t>
            </w:r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– класс </w:t>
            </w:r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«Метод </w:t>
            </w:r>
            <w:proofErr w:type="spellStart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игротехник</w:t>
            </w:r>
            <w:proofErr w:type="spellEnd"/>
            <w:r w:rsidRPr="00DD5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формировании финансовой грамотности в рамках курса внеурочной деятельности «Функциональная грамотность» </w:t>
            </w:r>
            <w:r w:rsidR="00284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представлением методических ресурсов)</w:t>
            </w:r>
          </w:p>
        </w:tc>
      </w:tr>
      <w:tr w:rsidR="00DD5EDC" w:rsidTr="00E81950">
        <w:tc>
          <w:tcPr>
            <w:tcW w:w="594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12.02-</w:t>
            </w:r>
          </w:p>
          <w:p w:rsidR="00DD5EDC" w:rsidRP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8328" w:type="dxa"/>
            <w:shd w:val="clear" w:color="auto" w:fill="FFFFFF" w:themeFill="background1"/>
          </w:tcPr>
          <w:p w:rsidR="00DD5EDC" w:rsidRPr="00DD5EDC" w:rsidRDefault="00DD5EDC" w:rsidP="00E8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>Лозовская Марианна Александровна, учитель внеурочной деятельности ГБОУ СОШ №2 п.г.т. Усть-Кинельский,</w:t>
            </w:r>
          </w:p>
          <w:p w:rsidR="00DD5EDC" w:rsidRPr="00DD5EDC" w:rsidRDefault="00DD5EDC" w:rsidP="0028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кейс – технологии в рамках курса внеурочной деятельности «Путешествие в мир экономики». Разработка кейса «Копейка рубль бережёт»  </w:t>
            </w:r>
            <w:r w:rsidR="00284218" w:rsidRPr="00DD5E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2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4218" w:rsidRPr="00DD5EDC">
              <w:rPr>
                <w:rFonts w:ascii="Times New Roman" w:hAnsi="Times New Roman" w:cs="Times New Roman"/>
                <w:sz w:val="28"/>
                <w:szCs w:val="28"/>
              </w:rPr>
              <w:t>видеофрагмент</w:t>
            </w:r>
            <w:r w:rsidR="0028421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84218" w:rsidRPr="00DD5EDC">
              <w:rPr>
                <w:rFonts w:ascii="Times New Roman" w:hAnsi="Times New Roman" w:cs="Times New Roman"/>
                <w:sz w:val="28"/>
                <w:szCs w:val="28"/>
              </w:rPr>
              <w:t xml:space="preserve"> занятия)</w:t>
            </w:r>
          </w:p>
        </w:tc>
      </w:tr>
    </w:tbl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4" w:rsidRDefault="000860C4" w:rsidP="0008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секции</w:t>
      </w:r>
      <w:r w:rsidR="005353C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12.20 – 12.30</w:t>
      </w:r>
    </w:p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7B" w:rsidRDefault="003F5128" w:rsidP="008D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№ 4 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8D457B">
        <w:rPr>
          <w:rFonts w:ascii="Times New Roman" w:hAnsi="Times New Roman" w:cs="Times New Roman"/>
          <w:sz w:val="28"/>
          <w:szCs w:val="28"/>
        </w:rPr>
        <w:t>, развитие креативного мышления школьников на уроках и внеурочной деятельности»</w:t>
      </w:r>
    </w:p>
    <w:p w:rsidR="003F5128" w:rsidRDefault="008D457B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1215"/>
        <w:gridCol w:w="8328"/>
      </w:tblGrid>
      <w:tr w:rsidR="004A7DF3" w:rsidTr="008F0B8E">
        <w:tc>
          <w:tcPr>
            <w:tcW w:w="594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28" w:type="dxa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педагога, тема представленного опыта</w:t>
            </w:r>
          </w:p>
        </w:tc>
      </w:tr>
      <w:tr w:rsidR="004A7DF3" w:rsidTr="008F0B8E">
        <w:tc>
          <w:tcPr>
            <w:tcW w:w="10137" w:type="dxa"/>
            <w:gridSpan w:val="3"/>
          </w:tcPr>
          <w:p w:rsidR="004A7DF3" w:rsidRDefault="004A7DF3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11.05 – Вступительное слово модератора</w:t>
            </w:r>
            <w:r w:rsidR="00A113DE">
              <w:rPr>
                <w:rFonts w:ascii="Times New Roman" w:hAnsi="Times New Roman" w:cs="Times New Roman"/>
                <w:sz w:val="28"/>
                <w:szCs w:val="28"/>
              </w:rPr>
              <w:t xml:space="preserve"> Пахомовой Яны Александровны, учителя биологии и географии</w:t>
            </w:r>
            <w:r w:rsidR="00F44910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№2 п.г.т. Усть-Кинельский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11.20</w:t>
            </w:r>
          </w:p>
        </w:tc>
        <w:tc>
          <w:tcPr>
            <w:tcW w:w="8328" w:type="dxa"/>
          </w:tcPr>
          <w:p w:rsidR="00DD5EDC" w:rsidRPr="00A113DE" w:rsidRDefault="00DD5EDC" w:rsidP="00E8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Пахомов Алексей Александрович, учитель географии ГБОУ СОШ №2 п.г.т. Усть-Кинельский, «Формирование картографической грамотности в 7 классе» с видеофрагментом урока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11.22-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11.42</w:t>
            </w:r>
          </w:p>
        </w:tc>
        <w:tc>
          <w:tcPr>
            <w:tcW w:w="8328" w:type="dxa"/>
          </w:tcPr>
          <w:p w:rsidR="00DD5EDC" w:rsidRPr="00A113DE" w:rsidRDefault="00DD5EDC" w:rsidP="004A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Васильевна, учитель биологии и химии ГБОУ СОШ № 10 </w:t>
            </w:r>
            <w:proofErr w:type="spell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естественно - научной грамотности на уроках биологии в 9 классе»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8" w:type="dxa"/>
          </w:tcPr>
          <w:p w:rsidR="00DD5EDC" w:rsidRPr="00A113DE" w:rsidRDefault="00DD5EDC" w:rsidP="0008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Татьяна Сергеевна, учитель химии ГБОУ СОШ №2 п.г.т. Усть-Кинельский, «Формирование </w:t>
            </w:r>
            <w:proofErr w:type="gram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по химии при подготовке к ОГЭ в 9 классе» с видеофрагментом урока </w:t>
            </w:r>
          </w:p>
        </w:tc>
      </w:tr>
      <w:tr w:rsidR="00DD5EDC" w:rsidTr="008F0B8E">
        <w:tc>
          <w:tcPr>
            <w:tcW w:w="594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12.02-</w:t>
            </w:r>
          </w:p>
          <w:p w:rsidR="00DD5EDC" w:rsidRDefault="00DD5EDC" w:rsidP="001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8328" w:type="dxa"/>
          </w:tcPr>
          <w:p w:rsidR="00DD5EDC" w:rsidRPr="00A113DE" w:rsidRDefault="00DD5EDC" w:rsidP="008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Шеенкова</w:t>
            </w:r>
            <w:proofErr w:type="spell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Алексеевна, учитель физики ГБОУ СОШ № 3 города </w:t>
            </w:r>
            <w:proofErr w:type="spellStart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  <w:r w:rsidRPr="00A113D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креативного мышления школьников на уроках физики и на занятиях по внеурочной деятельности»</w:t>
            </w:r>
          </w:p>
        </w:tc>
      </w:tr>
    </w:tbl>
    <w:p w:rsidR="003F5128" w:rsidRDefault="003F5128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4" w:rsidRDefault="000860C4" w:rsidP="0008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секции</w:t>
      </w:r>
      <w:r w:rsidR="005353C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12.20 – 12.30</w:t>
      </w:r>
    </w:p>
    <w:p w:rsidR="000860C4" w:rsidRDefault="000860C4" w:rsidP="003F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0C4" w:rsidSect="000603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C64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5B"/>
    <w:rsid w:val="000303D4"/>
    <w:rsid w:val="0003168C"/>
    <w:rsid w:val="00060365"/>
    <w:rsid w:val="00081375"/>
    <w:rsid w:val="000860C4"/>
    <w:rsid w:val="000A1AAF"/>
    <w:rsid w:val="00106AF4"/>
    <w:rsid w:val="0011292E"/>
    <w:rsid w:val="00153A5D"/>
    <w:rsid w:val="001815D9"/>
    <w:rsid w:val="001B26D7"/>
    <w:rsid w:val="001B3D45"/>
    <w:rsid w:val="001D270C"/>
    <w:rsid w:val="00210F1B"/>
    <w:rsid w:val="00284218"/>
    <w:rsid w:val="002C3D66"/>
    <w:rsid w:val="002E6AFE"/>
    <w:rsid w:val="00335E21"/>
    <w:rsid w:val="0034445C"/>
    <w:rsid w:val="003544CF"/>
    <w:rsid w:val="003627F8"/>
    <w:rsid w:val="003D003C"/>
    <w:rsid w:val="003F5128"/>
    <w:rsid w:val="00423BB1"/>
    <w:rsid w:val="0046770A"/>
    <w:rsid w:val="004A7DF3"/>
    <w:rsid w:val="005274BC"/>
    <w:rsid w:val="005353C1"/>
    <w:rsid w:val="005D179D"/>
    <w:rsid w:val="005E0D17"/>
    <w:rsid w:val="005F448E"/>
    <w:rsid w:val="00660A83"/>
    <w:rsid w:val="006659BF"/>
    <w:rsid w:val="006D6789"/>
    <w:rsid w:val="006E3041"/>
    <w:rsid w:val="0070288A"/>
    <w:rsid w:val="0081407B"/>
    <w:rsid w:val="008D457B"/>
    <w:rsid w:val="00902853"/>
    <w:rsid w:val="0094683A"/>
    <w:rsid w:val="009535DA"/>
    <w:rsid w:val="009A4E22"/>
    <w:rsid w:val="00A113DE"/>
    <w:rsid w:val="00A71603"/>
    <w:rsid w:val="00A739AF"/>
    <w:rsid w:val="00A8480F"/>
    <w:rsid w:val="00B07810"/>
    <w:rsid w:val="00B42C99"/>
    <w:rsid w:val="00BC700B"/>
    <w:rsid w:val="00C13450"/>
    <w:rsid w:val="00C90900"/>
    <w:rsid w:val="00CB7E88"/>
    <w:rsid w:val="00D02F2F"/>
    <w:rsid w:val="00D31CC2"/>
    <w:rsid w:val="00D512E4"/>
    <w:rsid w:val="00DA45BB"/>
    <w:rsid w:val="00DC51E4"/>
    <w:rsid w:val="00DD5EDC"/>
    <w:rsid w:val="00DD7B93"/>
    <w:rsid w:val="00E81950"/>
    <w:rsid w:val="00EA7421"/>
    <w:rsid w:val="00EE7B5B"/>
    <w:rsid w:val="00F44910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07810"/>
  </w:style>
  <w:style w:type="character" w:customStyle="1" w:styleId="extended-textfull">
    <w:name w:val="extended-text__full"/>
    <w:basedOn w:val="a0"/>
    <w:rsid w:val="00660A83"/>
  </w:style>
  <w:style w:type="character" w:customStyle="1" w:styleId="10">
    <w:name w:val="Заголовок 1 Знак"/>
    <w:basedOn w:val="a0"/>
    <w:link w:val="1"/>
    <w:uiPriority w:val="9"/>
    <w:rsid w:val="00660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544CF"/>
    <w:rPr>
      <w:color w:val="0000FF"/>
      <w:u w:val="single"/>
    </w:rPr>
  </w:style>
  <w:style w:type="character" w:styleId="a4">
    <w:name w:val="Strong"/>
    <w:basedOn w:val="a0"/>
    <w:uiPriority w:val="22"/>
    <w:qFormat/>
    <w:rsid w:val="003544CF"/>
    <w:rPr>
      <w:b/>
      <w:bCs/>
    </w:rPr>
  </w:style>
  <w:style w:type="character" w:styleId="a5">
    <w:name w:val="Emphasis"/>
    <w:basedOn w:val="a0"/>
    <w:qFormat/>
    <w:rsid w:val="003544C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A4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rsid w:val="00423B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23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423B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B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4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07810"/>
  </w:style>
  <w:style w:type="character" w:customStyle="1" w:styleId="extended-textfull">
    <w:name w:val="extended-text__full"/>
    <w:basedOn w:val="a0"/>
    <w:rsid w:val="00660A83"/>
  </w:style>
  <w:style w:type="character" w:customStyle="1" w:styleId="10">
    <w:name w:val="Заголовок 1 Знак"/>
    <w:basedOn w:val="a0"/>
    <w:link w:val="1"/>
    <w:uiPriority w:val="9"/>
    <w:rsid w:val="00660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544CF"/>
    <w:rPr>
      <w:color w:val="0000FF"/>
      <w:u w:val="single"/>
    </w:rPr>
  </w:style>
  <w:style w:type="character" w:styleId="a4">
    <w:name w:val="Strong"/>
    <w:basedOn w:val="a0"/>
    <w:uiPriority w:val="22"/>
    <w:qFormat/>
    <w:rsid w:val="003544CF"/>
    <w:rPr>
      <w:b/>
      <w:bCs/>
    </w:rPr>
  </w:style>
  <w:style w:type="character" w:styleId="a5">
    <w:name w:val="Emphasis"/>
    <w:basedOn w:val="a0"/>
    <w:qFormat/>
    <w:rsid w:val="003544C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A4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rsid w:val="00423B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23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423B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B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4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E11D-27E6-4DB1-AAAD-2063771F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Артамонова И. П.</cp:lastModifiedBy>
  <cp:revision>61</cp:revision>
  <cp:lastPrinted>2022-03-22T11:13:00Z</cp:lastPrinted>
  <dcterms:created xsi:type="dcterms:W3CDTF">2020-12-07T19:43:00Z</dcterms:created>
  <dcterms:modified xsi:type="dcterms:W3CDTF">2022-03-29T09:09:00Z</dcterms:modified>
</cp:coreProperties>
</file>