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BF6" w:rsidRPr="00242BF6" w:rsidRDefault="00242BF6" w:rsidP="00242BF6">
      <w:pPr>
        <w:spacing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42BF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УТВЕРЖДАЮ</w:t>
      </w:r>
    </w:p>
    <w:p w:rsidR="00242BF6" w:rsidRDefault="00242BF6" w:rsidP="00242BF6">
      <w:pPr>
        <w:spacing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42BF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Директор ГБОУ ДО СО СОЦДЮТТ</w:t>
      </w:r>
    </w:p>
    <w:p w:rsidR="00CF2E60" w:rsidRPr="00242BF6" w:rsidRDefault="00CF2E60" w:rsidP="00242BF6">
      <w:pPr>
        <w:spacing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242BF6" w:rsidRPr="00242BF6" w:rsidRDefault="00242BF6" w:rsidP="00242BF6">
      <w:pPr>
        <w:spacing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42BF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___________________/А.Ю. Богатов</w:t>
      </w:r>
    </w:p>
    <w:p w:rsidR="00242BF6" w:rsidRPr="00242BF6" w:rsidRDefault="00242BF6" w:rsidP="00242BF6">
      <w:pPr>
        <w:spacing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42BF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«___» _________ 202</w:t>
      </w:r>
      <w:r w:rsidR="004E37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 w:rsidRPr="00242BF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г.</w:t>
      </w:r>
    </w:p>
    <w:p w:rsidR="00242BF6" w:rsidRPr="00242BF6" w:rsidRDefault="00242BF6" w:rsidP="00242BF6">
      <w:pPr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AF3073" w:rsidRDefault="00AF3073" w:rsidP="00AF3073">
      <w:pPr>
        <w:ind w:firstLine="567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F3073" w:rsidRPr="00242BF6" w:rsidRDefault="00CF2E60" w:rsidP="009D30C6">
      <w:pPr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242BF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ПОЛОЖЕНИЕ</w:t>
      </w:r>
    </w:p>
    <w:p w:rsidR="00CF2E60" w:rsidRDefault="00CF2E60" w:rsidP="009D30C6">
      <w:pPr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 проведении Межрегионального</w:t>
      </w:r>
      <w:r w:rsidR="00AF3073" w:rsidRPr="00242BF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конкурс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 на лучшее приложение</w:t>
      </w:r>
    </w:p>
    <w:p w:rsidR="00AF3073" w:rsidRPr="00242BF6" w:rsidRDefault="00AF3073" w:rsidP="009D30C6">
      <w:pPr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242BF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в </w:t>
      </w:r>
      <w:r w:rsidRPr="00242BF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UNITY</w:t>
      </w:r>
      <w:r w:rsidRPr="00242BF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для </w:t>
      </w:r>
      <w:r w:rsidRPr="00242BF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AR</w:t>
      </w:r>
    </w:p>
    <w:p w:rsidR="00AF3073" w:rsidRPr="00242BF6" w:rsidRDefault="00AF3073" w:rsidP="00AF3073">
      <w:pPr>
        <w:ind w:firstLine="567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157126" w:rsidRPr="00FC2DB8" w:rsidRDefault="00432782">
      <w:pPr>
        <w:ind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Инициатором межрегионального соревнования «Конкурс на лучшее приложение в </w:t>
      </w:r>
      <w:r>
        <w:rPr>
          <w:rFonts w:ascii="Times New Roman" w:eastAsia="Times New Roman" w:hAnsi="Times New Roman" w:cs="Times New Roman"/>
          <w:sz w:val="28"/>
          <w:szCs w:val="28"/>
        </w:rPr>
        <w:t>Unity</w:t>
      </w: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r>
        <w:rPr>
          <w:rFonts w:ascii="Times New Roman" w:eastAsia="Times New Roman" w:hAnsi="Times New Roman" w:cs="Times New Roman"/>
          <w:sz w:val="28"/>
          <w:szCs w:val="28"/>
        </w:rPr>
        <w:t>AR</w:t>
      </w: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>» является детский технопарк «Кванториум – 63 регион» г.о. Самара (структурное подразделения ГБОУ ДО СО Самарский областной центр детско-юношеского технического творчества).</w:t>
      </w:r>
    </w:p>
    <w:p w:rsidR="00157126" w:rsidRPr="00FC2DB8" w:rsidRDefault="00432782">
      <w:pPr>
        <w:ind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Настоящее Положение определяет порядок организации и проведения регионального соревнования «Конкурс на лучшее приложение в </w:t>
      </w:r>
      <w:r>
        <w:rPr>
          <w:rFonts w:ascii="Times New Roman" w:eastAsia="Times New Roman" w:hAnsi="Times New Roman" w:cs="Times New Roman"/>
          <w:sz w:val="28"/>
          <w:szCs w:val="28"/>
        </w:rPr>
        <w:t>Unity</w:t>
      </w: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r>
        <w:rPr>
          <w:rFonts w:ascii="Times New Roman" w:eastAsia="Times New Roman" w:hAnsi="Times New Roman" w:cs="Times New Roman"/>
          <w:sz w:val="28"/>
          <w:szCs w:val="28"/>
        </w:rPr>
        <w:t>AR</w:t>
      </w: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>» (далее – Конкурс), его организационно-методическое обеспечение, порядок участия в Конкурсе и определения Победителей и призеров.</w:t>
      </w:r>
    </w:p>
    <w:p w:rsidR="00157126" w:rsidRPr="00FC2DB8" w:rsidRDefault="00432782">
      <w:pPr>
        <w:ind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>Положение действует в течение всего срока проведения Конкурса и может быть изменено в случаях, предусмотренных законодательством Российской Федерации.</w:t>
      </w:r>
    </w:p>
    <w:p w:rsidR="00157126" w:rsidRPr="00CF2E60" w:rsidRDefault="00432782">
      <w:pPr>
        <w:numPr>
          <w:ilvl w:val="0"/>
          <w:numId w:val="3"/>
        </w:numPr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2E60">
        <w:rPr>
          <w:rFonts w:ascii="Times New Roman" w:eastAsia="Times New Roman" w:hAnsi="Times New Roman" w:cs="Times New Roman"/>
          <w:sz w:val="28"/>
          <w:szCs w:val="28"/>
        </w:rPr>
        <w:t>Термины и определения</w:t>
      </w:r>
    </w:p>
    <w:p w:rsidR="00157126" w:rsidRPr="00FC2DB8" w:rsidRDefault="00432782">
      <w:pPr>
        <w:numPr>
          <w:ilvl w:val="1"/>
          <w:numId w:val="3"/>
        </w:numPr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Конкурс – это соревнование, призванное выявить талантливых разработчиков </w:t>
      </w:r>
      <w:r>
        <w:rPr>
          <w:rFonts w:ascii="Times New Roman" w:eastAsia="Times New Roman" w:hAnsi="Times New Roman" w:cs="Times New Roman"/>
          <w:sz w:val="28"/>
          <w:szCs w:val="28"/>
        </w:rPr>
        <w:t>AR</w:t>
      </w: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-приложений на движке </w:t>
      </w:r>
      <w:r>
        <w:rPr>
          <w:rFonts w:ascii="Times New Roman" w:eastAsia="Times New Roman" w:hAnsi="Times New Roman" w:cs="Times New Roman"/>
          <w:sz w:val="28"/>
          <w:szCs w:val="28"/>
        </w:rPr>
        <w:t>Unity</w:t>
      </w: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157126" w:rsidRPr="00FC2DB8" w:rsidRDefault="00432782">
      <w:pPr>
        <w:numPr>
          <w:ilvl w:val="1"/>
          <w:numId w:val="3"/>
        </w:numPr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Участник – физическое лицо из числа учащихся 6-11 классов школ в возрасте от 12 до 18 лет, зарегистрировавшиеся для участия в Конкурсе. Жюри оценивает Результат Участника.</w:t>
      </w:r>
    </w:p>
    <w:p w:rsidR="00157126" w:rsidRPr="00FC2DB8" w:rsidRDefault="00432782">
      <w:pPr>
        <w:numPr>
          <w:ilvl w:val="1"/>
          <w:numId w:val="3"/>
        </w:numPr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>Победители – Участники, чьи Результаты признаны лучшими в результате оценки Жюри, на основании критериев, установленных настоящим Положением.</w:t>
      </w:r>
    </w:p>
    <w:p w:rsidR="00157126" w:rsidRPr="00FC2DB8" w:rsidRDefault="00432782">
      <w:pPr>
        <w:numPr>
          <w:ilvl w:val="1"/>
          <w:numId w:val="3"/>
        </w:numPr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>Тема – заданная Организаторами тематика, на которую создается приложение.</w:t>
      </w:r>
    </w:p>
    <w:p w:rsidR="00157126" w:rsidRPr="00FC2DB8" w:rsidRDefault="00432782">
      <w:pPr>
        <w:numPr>
          <w:ilvl w:val="1"/>
          <w:numId w:val="3"/>
        </w:numPr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Результат – работающее </w:t>
      </w:r>
      <w:r>
        <w:rPr>
          <w:rFonts w:ascii="Times New Roman" w:eastAsia="Times New Roman" w:hAnsi="Times New Roman" w:cs="Times New Roman"/>
          <w:sz w:val="28"/>
          <w:szCs w:val="28"/>
        </w:rPr>
        <w:t>AR</w:t>
      </w: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-приложение на движке </w:t>
      </w:r>
      <w:r>
        <w:rPr>
          <w:rFonts w:ascii="Times New Roman" w:eastAsia="Times New Roman" w:hAnsi="Times New Roman" w:cs="Times New Roman"/>
          <w:sz w:val="28"/>
          <w:szCs w:val="28"/>
        </w:rPr>
        <w:t>Unity</w:t>
      </w: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157126" w:rsidRPr="00FC2DB8" w:rsidRDefault="00432782">
      <w:pPr>
        <w:numPr>
          <w:ilvl w:val="1"/>
          <w:numId w:val="3"/>
        </w:numPr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>Задание – задача, стоящая перед Участниками Конкурса и требующая выполнения в указанный членами Жюри срок для получения Участником Приза.</w:t>
      </w:r>
    </w:p>
    <w:p w:rsidR="00157126" w:rsidRPr="00FC2DB8" w:rsidRDefault="00432782">
      <w:pPr>
        <w:numPr>
          <w:ilvl w:val="1"/>
          <w:numId w:val="3"/>
        </w:numPr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Жюри – группа лиц, осуществляющих оценку приложений и определяющая Победителей Конкурса.</w:t>
      </w:r>
    </w:p>
    <w:p w:rsidR="00157126" w:rsidRPr="00FC2DB8" w:rsidRDefault="00432782">
      <w:pPr>
        <w:numPr>
          <w:ilvl w:val="1"/>
          <w:numId w:val="3"/>
        </w:numPr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Эксперты – группа лиц, являющихся специалистами в области создания </w:t>
      </w:r>
      <w:r>
        <w:rPr>
          <w:rFonts w:ascii="Times New Roman" w:eastAsia="Times New Roman" w:hAnsi="Times New Roman" w:cs="Times New Roman"/>
          <w:sz w:val="28"/>
          <w:szCs w:val="28"/>
        </w:rPr>
        <w:t>AR</w:t>
      </w: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-приложений на движке </w:t>
      </w:r>
      <w:r>
        <w:rPr>
          <w:rFonts w:ascii="Times New Roman" w:eastAsia="Times New Roman" w:hAnsi="Times New Roman" w:cs="Times New Roman"/>
          <w:sz w:val="28"/>
          <w:szCs w:val="28"/>
        </w:rPr>
        <w:t>Unity</w:t>
      </w: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157126" w:rsidRPr="00FC2DB8" w:rsidRDefault="00432782">
      <w:pPr>
        <w:numPr>
          <w:ilvl w:val="1"/>
          <w:numId w:val="3"/>
        </w:numPr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>Информационная площадка – ресурсы в сети Интернете, на которых будет размещена информация о Конкурсе: сайт, группы в социальных сетях, модерируемые Организатором, а также информационные ресурсы спонсоров и партнеров.</w:t>
      </w:r>
    </w:p>
    <w:p w:rsidR="00157126" w:rsidRPr="00FC2DB8" w:rsidRDefault="00432782">
      <w:pPr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157126" w:rsidRPr="00CF2E60" w:rsidRDefault="00432782">
      <w:pPr>
        <w:numPr>
          <w:ilvl w:val="0"/>
          <w:numId w:val="3"/>
        </w:numPr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2E60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</w:p>
    <w:p w:rsidR="00157126" w:rsidRPr="00FC2DB8" w:rsidRDefault="00432782">
      <w:pPr>
        <w:numPr>
          <w:ilvl w:val="1"/>
          <w:numId w:val="3"/>
        </w:numPr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Цель Конкурса – </w:t>
      </w:r>
      <w:r w:rsidR="00905BED">
        <w:rPr>
          <w:rFonts w:ascii="Times New Roman" w:eastAsia="Times New Roman" w:hAnsi="Times New Roman" w:cs="Times New Roman"/>
          <w:sz w:val="28"/>
          <w:szCs w:val="28"/>
          <w:lang w:val="ru-RU"/>
        </w:rPr>
        <w:t>популя</w:t>
      </w:r>
      <w:r w:rsidR="00437EA6">
        <w:rPr>
          <w:rFonts w:ascii="Times New Roman" w:eastAsia="Times New Roman" w:hAnsi="Times New Roman" w:cs="Times New Roman"/>
          <w:sz w:val="28"/>
          <w:szCs w:val="28"/>
          <w:lang w:val="ru-RU"/>
        </w:rPr>
        <w:t>ризация технологий</w:t>
      </w:r>
      <w:r w:rsidR="00905B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дополненной реальн</w:t>
      </w:r>
      <w:r w:rsidR="00437EA6">
        <w:rPr>
          <w:rFonts w:ascii="Times New Roman" w:eastAsia="Times New Roman" w:hAnsi="Times New Roman" w:cs="Times New Roman"/>
          <w:sz w:val="28"/>
          <w:szCs w:val="28"/>
          <w:lang w:val="ru-RU"/>
        </w:rPr>
        <w:t>ости</w:t>
      </w:r>
      <w:r w:rsidR="00905BED">
        <w:rPr>
          <w:rFonts w:ascii="Times New Roman" w:eastAsia="Times New Roman" w:hAnsi="Times New Roman" w:cs="Times New Roman"/>
          <w:sz w:val="28"/>
          <w:szCs w:val="28"/>
          <w:lang w:val="ru-RU"/>
        </w:rPr>
        <w:t>, поддержка</w:t>
      </w: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талантливых </w:t>
      </w:r>
      <w:r w:rsidR="00905BED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</w:t>
      </w: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способных выполнять сложные задачи при разработке </w:t>
      </w:r>
      <w:r>
        <w:rPr>
          <w:rFonts w:ascii="Times New Roman" w:eastAsia="Times New Roman" w:hAnsi="Times New Roman" w:cs="Times New Roman"/>
          <w:sz w:val="28"/>
          <w:szCs w:val="28"/>
        </w:rPr>
        <w:t>AR</w:t>
      </w: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>-приложений.</w:t>
      </w:r>
    </w:p>
    <w:p w:rsidR="00157126" w:rsidRDefault="00432782">
      <w:pPr>
        <w:numPr>
          <w:ilvl w:val="1"/>
          <w:numId w:val="3"/>
        </w:numPr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Конкурса:</w:t>
      </w:r>
    </w:p>
    <w:p w:rsidR="00157126" w:rsidRPr="00FC2DB8" w:rsidRDefault="00432782">
      <w:pPr>
        <w:numPr>
          <w:ilvl w:val="2"/>
          <w:numId w:val="3"/>
        </w:numPr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Формирование у Участников навыков работы над </w:t>
      </w:r>
      <w:r>
        <w:rPr>
          <w:rFonts w:ascii="Times New Roman" w:eastAsia="Times New Roman" w:hAnsi="Times New Roman" w:cs="Times New Roman"/>
          <w:sz w:val="28"/>
          <w:szCs w:val="28"/>
        </w:rPr>
        <w:t>AR</w:t>
      </w: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>-приложениями.</w:t>
      </w:r>
    </w:p>
    <w:p w:rsidR="00157126" w:rsidRPr="00FC2DB8" w:rsidRDefault="00432782">
      <w:pPr>
        <w:numPr>
          <w:ilvl w:val="2"/>
          <w:numId w:val="3"/>
        </w:numPr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Формирование у Участников компетенций в сфере презентации результатов профессиональной деятельности.</w:t>
      </w:r>
    </w:p>
    <w:p w:rsidR="00157126" w:rsidRPr="00FC2DB8" w:rsidRDefault="00157126">
      <w:pPr>
        <w:ind w:left="122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57126" w:rsidRDefault="00432782">
      <w:pPr>
        <w:numPr>
          <w:ilvl w:val="0"/>
          <w:numId w:val="3"/>
        </w:numPr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Оргкомитет Конкурса</w:t>
      </w:r>
    </w:p>
    <w:p w:rsidR="00157126" w:rsidRPr="00FC2DB8" w:rsidRDefault="00432782">
      <w:pPr>
        <w:numPr>
          <w:ilvl w:val="1"/>
          <w:numId w:val="3"/>
        </w:numPr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>Непосредственную работу по организации Конкурса проводит Оргкомитет Конкурса</w:t>
      </w:r>
    </w:p>
    <w:p w:rsidR="00157126" w:rsidRPr="00FC2DB8" w:rsidRDefault="00432782">
      <w:pPr>
        <w:numPr>
          <w:ilvl w:val="1"/>
          <w:numId w:val="3"/>
        </w:numPr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>Состав Оргкомитета на момент утверждения настоящего Положения:</w:t>
      </w:r>
    </w:p>
    <w:p w:rsidR="00157126" w:rsidRDefault="00432782">
      <w:pPr>
        <w:numPr>
          <w:ilvl w:val="0"/>
          <w:numId w:val="1"/>
        </w:numPr>
        <w:contextualSpacing w:val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Богатов Алексей Юрьевич</w:t>
      </w:r>
    </w:p>
    <w:p w:rsidR="006E7342" w:rsidRPr="00FC2DB8" w:rsidRDefault="006E7342" w:rsidP="006E7342">
      <w:pPr>
        <w:numPr>
          <w:ilvl w:val="0"/>
          <w:numId w:val="1"/>
        </w:numPr>
        <w:contextualSpacing w:val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Афанасьева Мария Сергеевна</w:t>
      </w:r>
    </w:p>
    <w:p w:rsidR="00157126" w:rsidRPr="006E7342" w:rsidRDefault="00432782">
      <w:pPr>
        <w:numPr>
          <w:ilvl w:val="0"/>
          <w:numId w:val="1"/>
        </w:numPr>
        <w:contextualSpacing w:val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Жигунов Андрей Андреевич</w:t>
      </w:r>
    </w:p>
    <w:p w:rsidR="006E7342" w:rsidRPr="00422D98" w:rsidRDefault="006E7342" w:rsidP="006E73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Арочкин Евгений Александрович</w:t>
      </w:r>
    </w:p>
    <w:p w:rsidR="00422D98" w:rsidRPr="006E7342" w:rsidRDefault="00422D98" w:rsidP="006E73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Тимошкин Данила Сергеевич</w:t>
      </w:r>
    </w:p>
    <w:p w:rsidR="00FC2DB8" w:rsidRPr="00242BF6" w:rsidRDefault="00FC2DB8">
      <w:pPr>
        <w:numPr>
          <w:ilvl w:val="0"/>
          <w:numId w:val="1"/>
        </w:numPr>
        <w:contextualSpacing w:val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Макрушен Александр Андреевич</w:t>
      </w:r>
    </w:p>
    <w:p w:rsidR="00242BF6" w:rsidRPr="00FC2DB8" w:rsidRDefault="00242BF6">
      <w:pPr>
        <w:numPr>
          <w:ilvl w:val="0"/>
          <w:numId w:val="1"/>
        </w:numPr>
        <w:contextualSpacing w:val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Ливенцев Алексей Владимирович</w:t>
      </w:r>
    </w:p>
    <w:p w:rsidR="00157126" w:rsidRDefault="00432782">
      <w:pPr>
        <w:numPr>
          <w:ilvl w:val="1"/>
          <w:numId w:val="3"/>
        </w:numPr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Ответственность Оргкомитета.</w:t>
      </w:r>
    </w:p>
    <w:p w:rsidR="00157126" w:rsidRPr="00FC2DB8" w:rsidRDefault="00432782">
      <w:pPr>
        <w:numPr>
          <w:ilvl w:val="2"/>
          <w:numId w:val="3"/>
        </w:numPr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>Обеспечение условий для проведения Конкурса в установленные сроки.</w:t>
      </w:r>
    </w:p>
    <w:p w:rsidR="00157126" w:rsidRPr="00FC2DB8" w:rsidRDefault="00432782">
      <w:pPr>
        <w:numPr>
          <w:ilvl w:val="2"/>
          <w:numId w:val="3"/>
        </w:numPr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>Обеспечение безопасности и порядка проведения очных мероприятий.</w:t>
      </w:r>
    </w:p>
    <w:p w:rsidR="00157126" w:rsidRDefault="00432782">
      <w:pPr>
        <w:numPr>
          <w:ilvl w:val="2"/>
          <w:numId w:val="3"/>
        </w:numPr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Определение места проведения Конкурса.</w:t>
      </w:r>
    </w:p>
    <w:p w:rsidR="00157126" w:rsidRPr="00FC2DB8" w:rsidRDefault="00432782">
      <w:pPr>
        <w:numPr>
          <w:ilvl w:val="2"/>
          <w:numId w:val="3"/>
        </w:numPr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>Обеспечение участия членов Жюри, Экспертов.</w:t>
      </w:r>
    </w:p>
    <w:p w:rsidR="00157126" w:rsidRPr="00FC2DB8" w:rsidRDefault="00432782">
      <w:pPr>
        <w:numPr>
          <w:ilvl w:val="2"/>
          <w:numId w:val="3"/>
        </w:numPr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Обеспечение комфортных условий Участникам Конкурса и сопровождающим их лицам в месте проведения Конкурса.</w:t>
      </w:r>
    </w:p>
    <w:p w:rsidR="00157126" w:rsidRPr="00FC2DB8" w:rsidRDefault="00432782">
      <w:pPr>
        <w:numPr>
          <w:ilvl w:val="2"/>
          <w:numId w:val="3"/>
        </w:numPr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>Обеспечение приглашения Участников на Конкурс.</w:t>
      </w:r>
    </w:p>
    <w:p w:rsidR="00157126" w:rsidRDefault="00432782">
      <w:pPr>
        <w:numPr>
          <w:ilvl w:val="2"/>
          <w:numId w:val="3"/>
        </w:numPr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награждения Победителей.</w:t>
      </w:r>
    </w:p>
    <w:p w:rsidR="00157126" w:rsidRPr="00FC2DB8" w:rsidRDefault="00432782">
      <w:pPr>
        <w:numPr>
          <w:ilvl w:val="2"/>
          <w:numId w:val="3"/>
        </w:numPr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Обеспечение информирования об условиях и порядке проведения Конкурса в течение срока проведения Конкурса на официальном сайте </w:t>
      </w:r>
      <w:r w:rsidR="00007E6C">
        <w:rPr>
          <w:rFonts w:ascii="Times New Roman" w:eastAsia="Times New Roman" w:hAnsi="Times New Roman" w:cs="Times New Roman"/>
          <w:sz w:val="28"/>
          <w:szCs w:val="28"/>
          <w:lang w:val="ru-RU"/>
        </w:rPr>
        <w:t>и в социальных сетях.</w:t>
      </w: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157126" w:rsidRPr="00FC2DB8" w:rsidRDefault="00432782">
      <w:pPr>
        <w:numPr>
          <w:ilvl w:val="2"/>
          <w:numId w:val="3"/>
        </w:numPr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>Обеспечение сбора и хранения согласия субъекта на обработку его персональных данных (Участники Конкурса в возрасте от 14 лет и старше подписывают согласие самостоятельно).</w:t>
      </w:r>
    </w:p>
    <w:p w:rsidR="00157126" w:rsidRPr="00FC2DB8" w:rsidRDefault="00432782">
      <w:pPr>
        <w:numPr>
          <w:ilvl w:val="2"/>
          <w:numId w:val="3"/>
        </w:numPr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>Оргкомитет оставляет за собой право изменять правила Конкурса по собственному усмотрению и вносить изменения в настоящее Положение с публикацией этих изменений на сайте. Такого рода изменения вступают в силу с момента их публикации на сайте.</w:t>
      </w:r>
    </w:p>
    <w:p w:rsidR="00157126" w:rsidRPr="00FC2DB8" w:rsidRDefault="00157126">
      <w:pPr>
        <w:ind w:left="122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57126" w:rsidRDefault="00432782">
      <w:pPr>
        <w:numPr>
          <w:ilvl w:val="0"/>
          <w:numId w:val="3"/>
        </w:numPr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Организатор Конкурса</w:t>
      </w:r>
    </w:p>
    <w:p w:rsidR="00157126" w:rsidRPr="00FC2DB8" w:rsidRDefault="00432782">
      <w:pPr>
        <w:numPr>
          <w:ilvl w:val="1"/>
          <w:numId w:val="3"/>
        </w:numPr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>Конкурс проводится детским технопарком (Структурное подразделение «Кванториум – 63 регион» г.о. Самара ГБОУ ДО СО Самарского областного центра детско-юношеского технического творчества) (далее Организатор).</w:t>
      </w:r>
    </w:p>
    <w:p w:rsidR="00157126" w:rsidRPr="00FC2DB8" w:rsidRDefault="00432782">
      <w:pPr>
        <w:numPr>
          <w:ilvl w:val="1"/>
          <w:numId w:val="3"/>
        </w:numPr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Организатор обеспечивает текущую деятельность по проведению Конкурса в соответствии с условиями настоящего Положения. </w:t>
      </w: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</w:p>
    <w:p w:rsidR="00157126" w:rsidRPr="00FC2DB8" w:rsidRDefault="00157126">
      <w:pPr>
        <w:ind w:left="792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57126" w:rsidRDefault="00432782">
      <w:pPr>
        <w:numPr>
          <w:ilvl w:val="0"/>
          <w:numId w:val="3"/>
        </w:numPr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Сроки и место проведения Конкурса</w:t>
      </w:r>
    </w:p>
    <w:p w:rsidR="00157126" w:rsidRPr="00FC2DB8" w:rsidRDefault="00432782">
      <w:pPr>
        <w:numPr>
          <w:ilvl w:val="1"/>
          <w:numId w:val="3"/>
        </w:numPr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Конкурс проводится в </w:t>
      </w:r>
      <w:r w:rsidR="00007E6C">
        <w:rPr>
          <w:rFonts w:ascii="Times New Roman" w:eastAsia="Times New Roman" w:hAnsi="Times New Roman" w:cs="Times New Roman"/>
          <w:sz w:val="28"/>
          <w:szCs w:val="28"/>
          <w:lang w:val="ru-RU"/>
        </w:rPr>
        <w:t>дистанционном формате</w:t>
      </w: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:rsidR="00157126" w:rsidRDefault="00432782">
      <w:pPr>
        <w:numPr>
          <w:ilvl w:val="1"/>
          <w:numId w:val="3"/>
        </w:numPr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Календарь Конкурса:</w:t>
      </w:r>
    </w:p>
    <w:p w:rsidR="00242BF6" w:rsidRPr="00242BF6" w:rsidRDefault="004E37DE" w:rsidP="00242BF6">
      <w:pPr>
        <w:ind w:left="426" w:firstLine="36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242BF6" w:rsidRPr="00242B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декабря</w:t>
      </w:r>
      <w:r w:rsidR="00242BF6" w:rsidRPr="00242B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42BF6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="00242BF6" w:rsidRPr="00242B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42BF6">
        <w:rPr>
          <w:rFonts w:ascii="Times New Roman" w:eastAsia="Times New Roman" w:hAnsi="Times New Roman" w:cs="Times New Roman"/>
          <w:sz w:val="28"/>
          <w:szCs w:val="28"/>
          <w:lang w:val="ru-RU"/>
        </w:rPr>
        <w:t>20 д</w:t>
      </w:r>
      <w:r w:rsidR="00432782" w:rsidRPr="00242BF6">
        <w:rPr>
          <w:rFonts w:ascii="Times New Roman" w:eastAsia="Times New Roman" w:hAnsi="Times New Roman" w:cs="Times New Roman"/>
          <w:sz w:val="28"/>
          <w:szCs w:val="28"/>
          <w:lang w:val="ru-RU"/>
        </w:rPr>
        <w:t>екабр</w:t>
      </w:r>
      <w:r w:rsidR="00242BF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432782" w:rsidRPr="00242B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</w:t>
      </w:r>
      <w:r w:rsidR="00AF3073" w:rsidRPr="00242BF6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432782" w:rsidRPr="00242B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r w:rsidR="00242BF6">
        <w:rPr>
          <w:rFonts w:ascii="Times New Roman" w:eastAsia="Times New Roman" w:hAnsi="Times New Roman" w:cs="Times New Roman"/>
          <w:sz w:val="28"/>
          <w:szCs w:val="28"/>
          <w:lang w:val="ru-RU"/>
        </w:rPr>
        <w:t>прием работ</w:t>
      </w:r>
      <w:r w:rsidR="00432782" w:rsidRPr="00242BF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157126" w:rsidRPr="00242BF6" w:rsidRDefault="00242BF6" w:rsidP="00242BF6">
      <w:pPr>
        <w:ind w:left="426" w:firstLine="36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42B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21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242BF6">
        <w:rPr>
          <w:rFonts w:ascii="Times New Roman" w:eastAsia="Times New Roman" w:hAnsi="Times New Roman" w:cs="Times New Roman"/>
          <w:sz w:val="28"/>
          <w:szCs w:val="28"/>
          <w:lang w:val="ru-RU"/>
        </w:rPr>
        <w:t>екабря</w:t>
      </w:r>
      <w:r w:rsidR="00432782" w:rsidRPr="00242B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</w:t>
      </w:r>
      <w:r w:rsidR="00AF3073" w:rsidRPr="00242BF6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4E37DE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242B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–подведение итогов, награждение</w:t>
      </w:r>
      <w:r w:rsidR="00432782" w:rsidRPr="00242BF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242BF6" w:rsidRPr="00FC2DB8" w:rsidRDefault="00007E6C">
      <w:pPr>
        <w:numPr>
          <w:ilvl w:val="1"/>
          <w:numId w:val="3"/>
        </w:numPr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Подведение</w:t>
      </w:r>
      <w:r w:rsidR="00242B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22D98">
        <w:rPr>
          <w:rFonts w:ascii="Times New Roman" w:eastAsia="Times New Roman" w:hAnsi="Times New Roman" w:cs="Times New Roman"/>
          <w:sz w:val="28"/>
          <w:szCs w:val="28"/>
          <w:lang w:val="ru-RU"/>
        </w:rPr>
        <w:t>итогов</w:t>
      </w:r>
      <w:r w:rsidR="00242B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будет проходить </w:t>
      </w:r>
      <w:r w:rsidR="00242BF6">
        <w:rPr>
          <w:rFonts w:ascii="Times New Roman" w:eastAsia="Times New Roman" w:hAnsi="Times New Roman" w:cs="Times New Roman"/>
          <w:sz w:val="28"/>
          <w:szCs w:val="28"/>
          <w:lang w:val="ru-RU"/>
        </w:rPr>
        <w:t>в дистанционном формате.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Победители будут объявлены на официальном сайте и в сообществе в социальных сетях.</w:t>
      </w:r>
    </w:p>
    <w:p w:rsidR="00157126" w:rsidRPr="00FC2DB8" w:rsidRDefault="00157126">
      <w:pPr>
        <w:ind w:left="792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57126" w:rsidRDefault="00432782">
      <w:pPr>
        <w:numPr>
          <w:ilvl w:val="0"/>
          <w:numId w:val="3"/>
        </w:numPr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об условиях Конкурса</w:t>
      </w:r>
    </w:p>
    <w:p w:rsidR="00157126" w:rsidRDefault="00432782">
      <w:pPr>
        <w:numPr>
          <w:ilvl w:val="1"/>
          <w:numId w:val="3"/>
        </w:numPr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Тематика Конкурса - разработка </w:t>
      </w:r>
      <w:r>
        <w:rPr>
          <w:rFonts w:ascii="Times New Roman" w:eastAsia="Times New Roman" w:hAnsi="Times New Roman" w:cs="Times New Roman"/>
          <w:sz w:val="28"/>
          <w:szCs w:val="28"/>
        </w:rPr>
        <w:t>AR</w:t>
      </w: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>-приложени</w:t>
      </w:r>
      <w:r w:rsidR="00007E6C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движке </w:t>
      </w:r>
      <w:r>
        <w:rPr>
          <w:rFonts w:ascii="Times New Roman" w:eastAsia="Times New Roman" w:hAnsi="Times New Roman" w:cs="Times New Roman"/>
          <w:sz w:val="28"/>
          <w:szCs w:val="28"/>
        </w:rPr>
        <w:t>Unity</w:t>
      </w:r>
      <w:r w:rsidR="00007E6C">
        <w:rPr>
          <w:rFonts w:ascii="Times New Roman" w:eastAsia="Times New Roman" w:hAnsi="Times New Roman" w:cs="Times New Roman"/>
          <w:sz w:val="28"/>
          <w:szCs w:val="28"/>
          <w:lang w:val="ru-RU"/>
        </w:rPr>
        <w:t>, имеющих образовательную или научно-популярную ценность</w:t>
      </w: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007E6C" w:rsidRDefault="00007E6C">
      <w:pPr>
        <w:numPr>
          <w:ilvl w:val="1"/>
          <w:numId w:val="3"/>
        </w:numPr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Номинации:</w:t>
      </w:r>
    </w:p>
    <w:p w:rsidR="00007E6C" w:rsidRDefault="004E37DE" w:rsidP="00007E6C">
      <w:pPr>
        <w:numPr>
          <w:ilvl w:val="2"/>
          <w:numId w:val="3"/>
        </w:numPr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Приложение-игра (приложение, реализованное в форме игры, имеющей развивающее назначение).</w:t>
      </w:r>
    </w:p>
    <w:p w:rsidR="00007E6C" w:rsidRDefault="004E37DE" w:rsidP="00007E6C">
      <w:pPr>
        <w:numPr>
          <w:ilvl w:val="2"/>
          <w:numId w:val="3"/>
        </w:numPr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Приложение-урок (предложение, помогающее усвоить знания конкретного</w:t>
      </w:r>
      <w:r w:rsidRPr="004E37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урока из школьной программы).</w:t>
      </w:r>
    </w:p>
    <w:p w:rsidR="00007E6C" w:rsidRPr="004E37DE" w:rsidRDefault="004E37DE" w:rsidP="004E37DE">
      <w:pPr>
        <w:numPr>
          <w:ilvl w:val="2"/>
          <w:numId w:val="3"/>
        </w:numPr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Приложение-профессия (приложение профориентационной направленности, представляющее особенности выбранной профессии).</w:t>
      </w:r>
    </w:p>
    <w:p w:rsidR="00157126" w:rsidRPr="00FC2DB8" w:rsidRDefault="00432782">
      <w:pPr>
        <w:numPr>
          <w:ilvl w:val="1"/>
          <w:numId w:val="3"/>
        </w:numPr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 в Конкурсе является бесплатным.</w:t>
      </w:r>
    </w:p>
    <w:p w:rsidR="00157126" w:rsidRPr="00007E6C" w:rsidRDefault="00422D98" w:rsidP="00007E6C">
      <w:pPr>
        <w:numPr>
          <w:ilvl w:val="1"/>
          <w:numId w:val="3"/>
        </w:numPr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="00432782"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>тап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приема работ</w:t>
      </w:r>
      <w:r w:rsidR="00432782"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проходит следующим образом: потенциальные участники Конкурса информируются о его проведении за счет централизованной рассылки информационного письма по учебным заведениям. В течение</w:t>
      </w:r>
      <w:r w:rsidR="00242B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отведенного периода</w:t>
      </w:r>
      <w:r w:rsidR="00432782"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Участники готовят приложение в соответствии с приложенными требованиями (см. Приложение “Требования”) и не позднее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="00432782"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декабря 20</w:t>
      </w:r>
      <w:r w:rsidR="00AF3073"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="00432782"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года высылают ее на электронную почту </w:t>
      </w:r>
      <w:r w:rsidR="00242B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kv</w:t>
      </w:r>
      <w:r w:rsidR="00242BF6" w:rsidRPr="00242BF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63.</w:t>
      </w:r>
      <w:r w:rsidR="00242B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konkurs</w:t>
      </w:r>
      <w:r w:rsidR="00242BF6" w:rsidRPr="00242BF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@</w:t>
      </w:r>
      <w:r w:rsidR="00242B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gmail</w:t>
      </w:r>
      <w:r w:rsidR="00242BF6" w:rsidRPr="00242BF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.</w:t>
      </w:r>
      <w:r w:rsidR="00242B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com</w:t>
      </w:r>
      <w:r w:rsidR="00432782"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темой письма “Конкурс на лучшее приложение в </w:t>
      </w:r>
      <w:r w:rsidR="00432782">
        <w:rPr>
          <w:rFonts w:ascii="Times New Roman" w:eastAsia="Times New Roman" w:hAnsi="Times New Roman" w:cs="Times New Roman"/>
          <w:sz w:val="28"/>
          <w:szCs w:val="28"/>
        </w:rPr>
        <w:t>Unity</w:t>
      </w:r>
      <w:r w:rsidR="00432782"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r w:rsidR="00432782">
        <w:rPr>
          <w:rFonts w:ascii="Times New Roman" w:eastAsia="Times New Roman" w:hAnsi="Times New Roman" w:cs="Times New Roman"/>
          <w:sz w:val="28"/>
          <w:szCs w:val="28"/>
        </w:rPr>
        <w:t>AR</w:t>
      </w:r>
      <w:r w:rsidR="00432782"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>”. В соответствии с критериями жюри отбирает лучши</w:t>
      </w:r>
      <w:r w:rsidR="00242BF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432782"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работ</w:t>
      </w:r>
      <w:r w:rsidR="00242BF6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="00432782"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авторы </w:t>
      </w:r>
      <w:r w:rsidR="00007E6C">
        <w:rPr>
          <w:rFonts w:ascii="Times New Roman" w:eastAsia="Times New Roman" w:hAnsi="Times New Roman" w:cs="Times New Roman"/>
          <w:sz w:val="28"/>
          <w:szCs w:val="28"/>
          <w:lang w:val="ru-RU"/>
        </w:rPr>
        <w:t>которых становятся Победителями</w:t>
      </w:r>
      <w:r w:rsidR="00432782" w:rsidRPr="00007E6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:rsidR="00157126" w:rsidRPr="00FC2DB8" w:rsidRDefault="00432782">
      <w:pPr>
        <w:numPr>
          <w:ilvl w:val="1"/>
          <w:numId w:val="3"/>
        </w:numPr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>Для создания приложения в рамках Конкурса Участники используют личное оборудование.</w:t>
      </w:r>
    </w:p>
    <w:p w:rsidR="00157126" w:rsidRDefault="00432782" w:rsidP="00007E6C">
      <w:pPr>
        <w:numPr>
          <w:ilvl w:val="1"/>
          <w:numId w:val="3"/>
        </w:numPr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>Регистрация Участников Конкурса осуществляется</w:t>
      </w:r>
      <w:r w:rsidR="00EB02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электронном виде по ссылке: </w:t>
      </w:r>
      <w:hyperlink r:id="rId7" w:history="1">
        <w:r w:rsidR="002412D4" w:rsidRPr="0021707B">
          <w:rPr>
            <w:rStyle w:val="a9"/>
            <w:rFonts w:ascii="Times New Roman" w:eastAsia="Times New Roman" w:hAnsi="Times New Roman" w:cs="Times New Roman"/>
            <w:sz w:val="28"/>
            <w:szCs w:val="28"/>
            <w:lang w:val="ru-RU"/>
          </w:rPr>
          <w:t>https://forms.gle/sNPrsH8mDzr8jQDQ9</w:t>
        </w:r>
      </w:hyperlink>
    </w:p>
    <w:p w:rsidR="00157126" w:rsidRPr="00FC2DB8" w:rsidRDefault="00432782">
      <w:pPr>
        <w:numPr>
          <w:ilvl w:val="1"/>
          <w:numId w:val="3"/>
        </w:numPr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прохождении регистрации Участники Конкурса дают согласие на обработку Организатором персональных данных, указанных в форме регистрации, а также иных персональных данных (в том числе паспортных данных, идентификационного номера налогоплательщика, банковских реквизитов, контактного телефона, адреса электронной почты, сведений о месте работы или учебы, личных фотографий и видеоматериалов), направляемых Участниками Организатору в рамках организации и проведения Конкурса. В соответствии с п. 3 ст. 3 Федерального закона от 27.07.2006 года № 152-ФЗ «О персональных данных» обработка персональных данных – это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</w:t>
      </w: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изменение)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157126" w:rsidRPr="00FC2DB8" w:rsidRDefault="00432782">
      <w:pPr>
        <w:ind w:left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>В случае обработки персональных данных иных лиц Организатор руководствуется Федеральным законом от 27.07.2006 года №152-ФЗ «о персональных данных»</w:t>
      </w:r>
    </w:p>
    <w:p w:rsidR="00157126" w:rsidRPr="00FC2DB8" w:rsidRDefault="00432782">
      <w:pPr>
        <w:numPr>
          <w:ilvl w:val="1"/>
          <w:numId w:val="3"/>
        </w:numPr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Участник гарантирует, что все права на разрабатываемые ими в рамках Конкурса объекты интеллектуальной собственности принадлежат исключительно Участнику и их использование и распространение не нарушает законодательство Российской Федерации об интеллектуальной собственности и/или права третьих лиц.</w:t>
      </w:r>
    </w:p>
    <w:p w:rsidR="00157126" w:rsidRPr="00FC2DB8" w:rsidRDefault="00432782">
      <w:pPr>
        <w:numPr>
          <w:ilvl w:val="1"/>
          <w:numId w:val="3"/>
        </w:numPr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Организатор имеет право на редактирование и публикацию любым способом описаний (в т. ч. текстовых, графических и т.д.) Результатов в информационных и рекламных целях без уведомления Участников и без получения их согласия.</w:t>
      </w:r>
    </w:p>
    <w:p w:rsidR="00157126" w:rsidRPr="00FC2DB8" w:rsidRDefault="00432782">
      <w:pPr>
        <w:numPr>
          <w:ilvl w:val="1"/>
          <w:numId w:val="3"/>
        </w:numPr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Участник (и любые иные лица, планирующие присутствовать в месте проведения Конкурса, в т.ч. члены Жюри, Эксперты, партнеры, Волонтеры, представители СМИ, обслуживающий персонал и т.д.) настоящим выражает согласие на осуществление любых действий со стороны Организатора и привлекаемых ими третьих лиц в отношении осуществления фото- и видеосъемки в месте проведения Конкурса, включая (без ограничений) сбор, систематизацию, накопление, хранение, уточнение (обновление, изменение), использование, обезличивание, блокирование, фото- и видеоматериалов, в том числе с участием Участника и иных лиц, а также осуществление любых иных действий с фото- и видеоматериалами, в том числе их демонстрация на открытых ресурсах, доступных неопределенному кругу лиц.</w:t>
      </w:r>
    </w:p>
    <w:p w:rsidR="00157126" w:rsidRPr="00FC2DB8" w:rsidRDefault="00157126">
      <w:pPr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57126" w:rsidRDefault="00432782">
      <w:pPr>
        <w:numPr>
          <w:ilvl w:val="0"/>
          <w:numId w:val="3"/>
        </w:numPr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 и критерии оценки Результатов</w:t>
      </w:r>
    </w:p>
    <w:p w:rsidR="00157126" w:rsidRPr="00FC2DB8" w:rsidRDefault="00432782">
      <w:pPr>
        <w:numPr>
          <w:ilvl w:val="1"/>
          <w:numId w:val="3"/>
        </w:numPr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Итоги Конкурса подводятся на основании оценки Результатов Участников членами экспертного Жюри. </w:t>
      </w:r>
    </w:p>
    <w:p w:rsidR="00157126" w:rsidRPr="00FC2DB8" w:rsidRDefault="00432782">
      <w:pPr>
        <w:numPr>
          <w:ilvl w:val="1"/>
          <w:numId w:val="3"/>
        </w:numPr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>Оценка Результатов работ</w:t>
      </w:r>
      <w:r w:rsidR="00007E6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осуществляется членами Жюри</w:t>
      </w: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каждому из критериев, приведенных в Приложении.</w:t>
      </w:r>
    </w:p>
    <w:p w:rsidR="00157126" w:rsidRPr="00FC2DB8" w:rsidRDefault="00157126">
      <w:pPr>
        <w:ind w:left="792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57126" w:rsidRDefault="00DE435A">
      <w:pPr>
        <w:numPr>
          <w:ilvl w:val="0"/>
          <w:numId w:val="3"/>
        </w:numPr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Итоги Конкурса</w:t>
      </w:r>
    </w:p>
    <w:p w:rsidR="00157126" w:rsidRPr="00FC2DB8" w:rsidRDefault="00432782">
      <w:pPr>
        <w:numPr>
          <w:ilvl w:val="1"/>
          <w:numId w:val="3"/>
        </w:numPr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Итоги Конкурса фиксируются протоколами, которые подписываются всеми членами Жюри и после объявления Результатов обжалованию не подлежат.</w:t>
      </w:r>
    </w:p>
    <w:p w:rsidR="00157126" w:rsidRPr="00FC2DB8" w:rsidRDefault="00432782">
      <w:pPr>
        <w:numPr>
          <w:ilvl w:val="1"/>
          <w:numId w:val="3"/>
        </w:numPr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>Жюри имеет право на определение дополнительных номинаций и наград.</w:t>
      </w:r>
    </w:p>
    <w:p w:rsidR="00157126" w:rsidRPr="00FC2DB8" w:rsidRDefault="00432782">
      <w:pPr>
        <w:numPr>
          <w:ilvl w:val="1"/>
          <w:numId w:val="3"/>
        </w:numPr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Работы участников Конкурса не рецензируются и могут использоваться Организаторами для популяризации деятельности сети детских технопарков «Кванториум».</w:t>
      </w:r>
    </w:p>
    <w:p w:rsidR="00157126" w:rsidRPr="00FC2DB8" w:rsidRDefault="00432782">
      <w:pPr>
        <w:numPr>
          <w:ilvl w:val="1"/>
          <w:numId w:val="3"/>
        </w:numPr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>Все Участники Конкурса получают сертификаты Участников.</w:t>
      </w:r>
    </w:p>
    <w:p w:rsidR="00157126" w:rsidRPr="00FC2DB8" w:rsidRDefault="00432782">
      <w:pPr>
        <w:numPr>
          <w:ilvl w:val="1"/>
          <w:numId w:val="3"/>
        </w:numPr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 результатам соревнований определяются </w:t>
      </w:r>
      <w:r w:rsidR="00007E6C">
        <w:rPr>
          <w:rFonts w:ascii="Times New Roman" w:eastAsia="Times New Roman" w:hAnsi="Times New Roman" w:cs="Times New Roman"/>
          <w:sz w:val="28"/>
          <w:szCs w:val="28"/>
          <w:lang w:val="ru-RU"/>
        </w:rPr>
        <w:t>Победители</w:t>
      </w: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>, занявшие призовые места.</w:t>
      </w:r>
    </w:p>
    <w:p w:rsidR="00157126" w:rsidRPr="00FC2DB8" w:rsidRDefault="00432782">
      <w:pPr>
        <w:numPr>
          <w:ilvl w:val="1"/>
          <w:numId w:val="3"/>
        </w:numPr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Участники, определённые в качестве Победителей, награ</w:t>
      </w:r>
      <w:r w:rsidR="00007E6C">
        <w:rPr>
          <w:rFonts w:ascii="Times New Roman" w:eastAsia="Times New Roman" w:hAnsi="Times New Roman" w:cs="Times New Roman"/>
          <w:sz w:val="28"/>
          <w:szCs w:val="28"/>
          <w:lang w:val="ru-RU"/>
        </w:rPr>
        <w:t>ждаются персональными дипломами</w:t>
      </w: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157126" w:rsidRPr="00FC2DB8" w:rsidRDefault="00157126">
      <w:pPr>
        <w:ind w:left="792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57126" w:rsidRDefault="00432782">
      <w:pPr>
        <w:numPr>
          <w:ilvl w:val="0"/>
          <w:numId w:val="3"/>
        </w:numPr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Контакты для связи</w:t>
      </w:r>
    </w:p>
    <w:p w:rsidR="00157126" w:rsidRPr="00FC2DB8" w:rsidRDefault="00432782">
      <w:pPr>
        <w:numPr>
          <w:ilvl w:val="1"/>
          <w:numId w:val="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>Лицами, ответственными за проведение Конкурса являются:</w:t>
      </w:r>
    </w:p>
    <w:p w:rsidR="00157126" w:rsidRPr="00FC2DB8" w:rsidRDefault="002412D4">
      <w:pPr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Арочкин Евгений Алесандрович</w:t>
      </w:r>
      <w:r w:rsidR="00432782"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педагог дополнительного образования </w:t>
      </w:r>
      <w:r w:rsidR="00432782">
        <w:rPr>
          <w:rFonts w:ascii="Times New Roman" w:eastAsia="Times New Roman" w:hAnsi="Times New Roman" w:cs="Times New Roman"/>
          <w:sz w:val="28"/>
          <w:szCs w:val="28"/>
        </w:rPr>
        <w:t>VR</w:t>
      </w:r>
      <w:r w:rsidR="00432782"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 w:rsidR="00432782">
        <w:rPr>
          <w:rFonts w:ascii="Times New Roman" w:eastAsia="Times New Roman" w:hAnsi="Times New Roman" w:cs="Times New Roman"/>
          <w:sz w:val="28"/>
          <w:szCs w:val="28"/>
        </w:rPr>
        <w:t>AR</w:t>
      </w:r>
      <w:r w:rsidR="00432782"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квантума детского технопарка «Кванториум – 63 регион» г.о. Самара, по вопросам содержания конкурсных заданий</w:t>
      </w:r>
    </w:p>
    <w:p w:rsidR="00157126" w:rsidRPr="00DE435A" w:rsidRDefault="00DE435A" w:rsidP="00DE435A">
      <w:pPr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 w:rsidRPr="00DE435A">
        <w:rPr>
          <w:rFonts w:ascii="Times New Roman" w:eastAsia="Times New Roman" w:hAnsi="Times New Roman" w:cs="Times New Roman"/>
          <w:sz w:val="28"/>
          <w:szCs w:val="28"/>
          <w:lang w:val="ru-RU"/>
        </w:rPr>
        <w:t>Макрушен Александр Андреевич</w:t>
      </w:r>
      <w:r w:rsidR="00432782" w:rsidRPr="00DE4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r w:rsidRPr="00DE435A">
        <w:rPr>
          <w:rFonts w:ascii="Times New Roman" w:eastAsia="Times New Roman" w:hAnsi="Times New Roman" w:cs="Times New Roman"/>
          <w:sz w:val="28"/>
          <w:szCs w:val="28"/>
          <w:lang w:val="ru-RU"/>
        </w:rPr>
        <w:t>руководитель</w:t>
      </w:r>
      <w:r w:rsidR="00432782" w:rsidRPr="00DE4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детского технопарка «Кванториум – 63 регион» г.о. Самара, по организационно-методическим вопросам</w:t>
      </w:r>
    </w:p>
    <w:p w:rsidR="00157126" w:rsidRPr="00FC2DB8" w:rsidRDefault="00432782">
      <w:pPr>
        <w:numPr>
          <w:ilvl w:val="1"/>
          <w:numId w:val="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Телефон контакта 8(846)3324032, 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mail</w:t>
      </w: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="002412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kv</w:t>
      </w:r>
      <w:r w:rsidR="002412D4" w:rsidRPr="00242BF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63.</w:t>
      </w:r>
      <w:r w:rsidR="002412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konkurs</w:t>
      </w:r>
      <w:r w:rsidR="002412D4" w:rsidRPr="00242BF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@</w:t>
      </w:r>
      <w:r w:rsidR="002412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gmail</w:t>
      </w:r>
      <w:r w:rsidR="002412D4" w:rsidRPr="00242BF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.</w:t>
      </w:r>
      <w:r w:rsidR="002412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com</w:t>
      </w:r>
      <w:r w:rsidR="002412D4"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(с пометкой «Конкурс </w:t>
      </w:r>
      <w:r>
        <w:rPr>
          <w:rFonts w:ascii="Times New Roman" w:eastAsia="Times New Roman" w:hAnsi="Times New Roman" w:cs="Times New Roman"/>
          <w:sz w:val="28"/>
          <w:szCs w:val="28"/>
        </w:rPr>
        <w:t>AR</w:t>
      </w: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>-приложений»)</w:t>
      </w:r>
    </w:p>
    <w:p w:rsidR="00157126" w:rsidRPr="00FC2DB8" w:rsidRDefault="0043278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4962"/>
        <w:contextualSpacing w:val="0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lang w:val="ru-RU"/>
        </w:rPr>
        <w:br w:type="page"/>
      </w:r>
    </w:p>
    <w:p w:rsidR="00157126" w:rsidRPr="00681C62" w:rsidRDefault="00432782" w:rsidP="00681C6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 w:val="0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E734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Приложение</w:t>
      </w:r>
      <w:r w:rsidR="002412D4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6E73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81C62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681C62" w:rsidRPr="006E7342">
        <w:rPr>
          <w:rFonts w:ascii="Times New Roman" w:eastAsia="Times New Roman" w:hAnsi="Times New Roman" w:cs="Times New Roman"/>
          <w:sz w:val="28"/>
          <w:szCs w:val="28"/>
          <w:lang w:val="ru-RU"/>
        </w:rPr>
        <w:t>Требования</w:t>
      </w:r>
      <w:r w:rsidR="00681C62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</w:p>
    <w:p w:rsidR="00157126" w:rsidRPr="00FC2DB8" w:rsidRDefault="00432782" w:rsidP="00A2788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E734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>К приложению, присылаемо</w:t>
      </w:r>
      <w:r w:rsidR="00A2788B">
        <w:rPr>
          <w:rFonts w:ascii="Times New Roman" w:eastAsia="Times New Roman" w:hAnsi="Times New Roman" w:cs="Times New Roman"/>
          <w:sz w:val="28"/>
          <w:szCs w:val="28"/>
          <w:lang w:val="ru-RU"/>
        </w:rPr>
        <w:t>му</w:t>
      </w: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Конкурс предъявляются следующие требования:</w:t>
      </w:r>
    </w:p>
    <w:p w:rsidR="00157126" w:rsidRPr="00FC2DB8" w:rsidRDefault="00432782" w:rsidP="00A2788B">
      <w:pPr>
        <w:widowControl w:val="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Приложение должно быть разработано на движке </w:t>
      </w:r>
      <w:r>
        <w:rPr>
          <w:rFonts w:ascii="Times New Roman" w:eastAsia="Times New Roman" w:hAnsi="Times New Roman" w:cs="Times New Roman"/>
          <w:sz w:val="28"/>
          <w:szCs w:val="28"/>
        </w:rPr>
        <w:t>Unity</w:t>
      </w: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157126" w:rsidRPr="00FC2DB8" w:rsidRDefault="00432782" w:rsidP="00A2788B">
      <w:pPr>
        <w:widowControl w:val="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>Необходимо предоставить исходный код проекта для подтверждения авторства.</w:t>
      </w:r>
    </w:p>
    <w:p w:rsidR="00A2788B" w:rsidRPr="00A2788B" w:rsidRDefault="00A2788B" w:rsidP="00A2788B">
      <w:pPr>
        <w:widowControl w:val="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Style w:val="aa"/>
          <w:rFonts w:ascii="Times New Roman" w:hAnsi="Times New Roman" w:cs="Times New Roman"/>
          <w:b w:val="0"/>
          <w:sz w:val="28"/>
          <w:szCs w:val="28"/>
          <w:lang w:val="ru-RU"/>
        </w:rPr>
      </w:pPr>
      <w:r w:rsidRPr="0092108F">
        <w:rPr>
          <w:rStyle w:val="aa"/>
          <w:rFonts w:ascii="Times New Roman" w:hAnsi="Times New Roman" w:cs="Times New Roman"/>
          <w:b w:val="0"/>
          <w:sz w:val="28"/>
          <w:szCs w:val="28"/>
          <w:lang w:val="ru-RU"/>
        </w:rPr>
        <w:t>Необходимо предоставить рабочую сборку («билд») приложения под целевое устройство (</w:t>
      </w:r>
      <w:r w:rsidRPr="0092108F">
        <w:rPr>
          <w:rStyle w:val="aa"/>
          <w:rFonts w:ascii="Times New Roman" w:hAnsi="Times New Roman" w:cs="Times New Roman"/>
          <w:b w:val="0"/>
          <w:sz w:val="28"/>
          <w:szCs w:val="28"/>
        </w:rPr>
        <w:t>Android</w:t>
      </w:r>
      <w:r w:rsidRPr="0092108F">
        <w:rPr>
          <w:rStyle w:val="aa"/>
          <w:rFonts w:ascii="Times New Roman" w:hAnsi="Times New Roman" w:cs="Times New Roman"/>
          <w:b w:val="0"/>
          <w:sz w:val="28"/>
          <w:szCs w:val="28"/>
          <w:lang w:val="ru-RU"/>
        </w:rPr>
        <w:t xml:space="preserve"> либо </w:t>
      </w:r>
      <w:r w:rsidRPr="0092108F">
        <w:rPr>
          <w:rStyle w:val="aa"/>
          <w:rFonts w:ascii="Times New Roman" w:hAnsi="Times New Roman" w:cs="Times New Roman"/>
          <w:b w:val="0"/>
          <w:sz w:val="28"/>
          <w:szCs w:val="28"/>
        </w:rPr>
        <w:t>PC</w:t>
      </w:r>
      <w:r w:rsidRPr="0092108F">
        <w:rPr>
          <w:rStyle w:val="aa"/>
          <w:rFonts w:ascii="Times New Roman" w:hAnsi="Times New Roman" w:cs="Times New Roman"/>
          <w:b w:val="0"/>
          <w:sz w:val="28"/>
          <w:szCs w:val="28"/>
          <w:lang w:val="ru-RU"/>
        </w:rPr>
        <w:t xml:space="preserve">) </w:t>
      </w:r>
    </w:p>
    <w:p w:rsidR="00A2788B" w:rsidRDefault="00A2788B" w:rsidP="00A2788B">
      <w:pPr>
        <w:widowControl w:val="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Style w:val="aa"/>
          <w:rFonts w:ascii="Times New Roman" w:hAnsi="Times New Roman" w:cs="Times New Roman"/>
          <w:b w:val="0"/>
          <w:sz w:val="28"/>
          <w:szCs w:val="28"/>
          <w:lang w:val="ru-RU"/>
        </w:rPr>
      </w:pPr>
      <w:r w:rsidRPr="00A2788B">
        <w:rPr>
          <w:rStyle w:val="aa"/>
          <w:rFonts w:ascii="Times New Roman" w:hAnsi="Times New Roman" w:cs="Times New Roman"/>
          <w:b w:val="0"/>
          <w:sz w:val="28"/>
          <w:szCs w:val="28"/>
          <w:lang w:val="ru-RU"/>
        </w:rPr>
        <w:t>Необходимо представить презентацию</w:t>
      </w:r>
      <w:r w:rsidRPr="0092108F">
        <w:rPr>
          <w:rStyle w:val="aa"/>
          <w:rFonts w:ascii="Times New Roman" w:hAnsi="Times New Roman" w:cs="Times New Roman"/>
          <w:b w:val="0"/>
          <w:sz w:val="28"/>
          <w:szCs w:val="28"/>
          <w:lang w:val="ru-RU"/>
        </w:rPr>
        <w:t xml:space="preserve"> решения, включающ</w:t>
      </w:r>
      <w:r w:rsidRPr="00A2788B">
        <w:rPr>
          <w:rStyle w:val="aa"/>
          <w:rFonts w:ascii="Times New Roman" w:hAnsi="Times New Roman" w:cs="Times New Roman"/>
          <w:b w:val="0"/>
          <w:sz w:val="28"/>
          <w:szCs w:val="28"/>
          <w:lang w:val="ru-RU"/>
        </w:rPr>
        <w:t>ую</w:t>
      </w:r>
      <w:r w:rsidRPr="0092108F">
        <w:rPr>
          <w:rStyle w:val="aa"/>
          <w:rFonts w:ascii="Times New Roman" w:hAnsi="Times New Roman" w:cs="Times New Roman"/>
          <w:b w:val="0"/>
          <w:sz w:val="28"/>
          <w:szCs w:val="28"/>
          <w:lang w:val="ru-RU"/>
        </w:rPr>
        <w:t xml:space="preserve"> в себя описание решения, описание работы с ним, описание проблемы, наличие которой привело к появлению решения, описание поставленных в ходе проектирования целей и задач, исследование аналогов.</w:t>
      </w:r>
    </w:p>
    <w:p w:rsidR="004C0B4F" w:rsidRPr="0092108F" w:rsidRDefault="004C0B4F" w:rsidP="00A2788B">
      <w:pPr>
        <w:widowControl w:val="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Style w:val="aa"/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Style w:val="aa"/>
          <w:rFonts w:ascii="Times New Roman" w:hAnsi="Times New Roman" w:cs="Times New Roman"/>
          <w:b w:val="0"/>
          <w:sz w:val="28"/>
          <w:szCs w:val="28"/>
          <w:lang w:val="ru-RU"/>
        </w:rPr>
        <w:t xml:space="preserve">Презентация может быть в формате видео или презентации в формате </w:t>
      </w:r>
      <w:r>
        <w:rPr>
          <w:rStyle w:val="aa"/>
          <w:rFonts w:ascii="Times New Roman" w:hAnsi="Times New Roman" w:cs="Times New Roman"/>
          <w:b w:val="0"/>
          <w:sz w:val="28"/>
          <w:szCs w:val="28"/>
          <w:lang w:val="en-US"/>
        </w:rPr>
        <w:t>PowerPoint</w:t>
      </w:r>
    </w:p>
    <w:p w:rsidR="00157126" w:rsidRPr="006E7342" w:rsidRDefault="00157126" w:rsidP="002412D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4962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57126" w:rsidRPr="006E7342" w:rsidRDefault="0015712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4962"/>
        <w:contextualSpacing w:val="0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57126" w:rsidRPr="006E7342" w:rsidRDefault="0015712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4962"/>
        <w:contextualSpacing w:val="0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57126" w:rsidRPr="006E7342" w:rsidRDefault="0015712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4962"/>
        <w:contextualSpacing w:val="0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57126" w:rsidRPr="006E7342" w:rsidRDefault="0015712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4962"/>
        <w:contextualSpacing w:val="0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57126" w:rsidRDefault="0015712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4962"/>
        <w:contextualSpacing w:val="0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412D4" w:rsidRDefault="002412D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4962"/>
        <w:contextualSpacing w:val="0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412D4" w:rsidRPr="006E7342" w:rsidRDefault="002412D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4962"/>
        <w:contextualSpacing w:val="0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57126" w:rsidRPr="006E7342" w:rsidRDefault="0015712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4962"/>
        <w:contextualSpacing w:val="0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57126" w:rsidRPr="006E7342" w:rsidRDefault="0015712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4962"/>
        <w:contextualSpacing w:val="0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57126" w:rsidRPr="006E7342" w:rsidRDefault="0015712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4962"/>
        <w:contextualSpacing w:val="0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57126" w:rsidRPr="006E7342" w:rsidRDefault="0015712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4962"/>
        <w:contextualSpacing w:val="0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57126" w:rsidRPr="006E7342" w:rsidRDefault="0015712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4962"/>
        <w:contextualSpacing w:val="0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57126" w:rsidRPr="006E7342" w:rsidRDefault="0015712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4962"/>
        <w:contextualSpacing w:val="0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57126" w:rsidRPr="006E7342" w:rsidRDefault="0015712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4962"/>
        <w:contextualSpacing w:val="0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57126" w:rsidRPr="00FC2DB8" w:rsidRDefault="00432782" w:rsidP="00681C6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 w:val="0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Приложение </w:t>
      </w:r>
      <w:r w:rsidR="002412D4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9D30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>«Критерии оценки»</w:t>
      </w:r>
    </w:p>
    <w:p w:rsidR="00157126" w:rsidRPr="00FC2DB8" w:rsidRDefault="0043278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Критерии оценивания работ по кейсу</w:t>
      </w:r>
    </w:p>
    <w:p w:rsidR="00157126" w:rsidRPr="00FC2DB8" w:rsidRDefault="0015712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720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57126" w:rsidRPr="00FC2DB8" w:rsidRDefault="002412D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1. Соответствие т</w:t>
      </w:r>
      <w:r w:rsidR="00432782" w:rsidRPr="00FC2DB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еме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и номинации</w:t>
      </w:r>
    </w:p>
    <w:p w:rsidR="00157126" w:rsidRPr="00FC2DB8" w:rsidRDefault="004327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>0 – приложение не соответствует теме;</w:t>
      </w:r>
    </w:p>
    <w:p w:rsidR="00157126" w:rsidRPr="00FC2DB8" w:rsidRDefault="00DE6F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432782"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приложение частично соответствует теме;</w:t>
      </w:r>
    </w:p>
    <w:p w:rsidR="00157126" w:rsidRPr="00FC2DB8" w:rsidRDefault="00DE6F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 </w:t>
      </w:r>
      <w:r w:rsidR="00432782"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>– приложение соответствует теме;</w:t>
      </w:r>
    </w:p>
    <w:p w:rsidR="00157126" w:rsidRPr="00FC2DB8" w:rsidRDefault="004327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157126" w:rsidRPr="00FC2DB8" w:rsidRDefault="004327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2. Умение видеть проблему, сформулировать цель и достичь результата, отвечающего цели</w:t>
      </w:r>
    </w:p>
    <w:p w:rsidR="00157126" w:rsidRPr="00FC2DB8" w:rsidRDefault="004327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>0 – не видят проблемы, цель сформулирована нечетко, результат неясен</w:t>
      </w:r>
    </w:p>
    <w:p w:rsidR="00157126" w:rsidRPr="00FC2DB8" w:rsidRDefault="004327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>1 – проблему видят частично; чтобы понять цель приходится задавать много вопросов; результат достигнут частично</w:t>
      </w:r>
    </w:p>
    <w:p w:rsidR="00157126" w:rsidRPr="00FC2DB8" w:rsidRDefault="004327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>2 – видят проблему, четко формулирует цель, результат соответствует заявленной цели</w:t>
      </w:r>
    </w:p>
    <w:p w:rsidR="00157126" w:rsidRPr="00FC2DB8" w:rsidRDefault="004327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157126" w:rsidRPr="00FC2DB8" w:rsidRDefault="004327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3. Умение разделить цель на задачи для более эффективного поиска решения</w:t>
      </w:r>
    </w:p>
    <w:p w:rsidR="00157126" w:rsidRPr="00FC2DB8" w:rsidRDefault="004327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>0 – разделение на задачи отсутствует</w:t>
      </w:r>
    </w:p>
    <w:p w:rsidR="00157126" w:rsidRPr="00FC2DB8" w:rsidRDefault="004327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>1 – решение выделенных задач не в полной мере позволяет достичь цели проекта</w:t>
      </w:r>
    </w:p>
    <w:p w:rsidR="00157126" w:rsidRPr="00FC2DB8" w:rsidRDefault="004327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>2 – решение выделенных задач в полной мере позволяет достичь цели проекта</w:t>
      </w:r>
    </w:p>
    <w:p w:rsidR="00157126" w:rsidRPr="00FC2DB8" w:rsidRDefault="004327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157126" w:rsidRPr="00FC2DB8" w:rsidRDefault="004327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4. Выполнение этапа «Исследование» по теме</w:t>
      </w: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157126" w:rsidRPr="00FC2DB8" w:rsidRDefault="004327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4.1. изучение аналогов, понимание тенденций в разработке приложений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AR</w:t>
      </w:r>
    </w:p>
    <w:p w:rsidR="00157126" w:rsidRPr="00FC2DB8" w:rsidRDefault="004327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>0 – не изучалось;</w:t>
      </w:r>
    </w:p>
    <w:p w:rsidR="00157126" w:rsidRPr="00FC2DB8" w:rsidRDefault="004327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>1 – изучалось, но недостаточно для достижения цели проекта;</w:t>
      </w:r>
    </w:p>
    <w:p w:rsidR="00157126" w:rsidRPr="00FC2DB8" w:rsidRDefault="004327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>2 – изучалось достаточно для достижения цели проекта</w:t>
      </w:r>
    </w:p>
    <w:p w:rsidR="00157126" w:rsidRPr="00FC2DB8" w:rsidRDefault="001571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57126" w:rsidRPr="00FC2DB8" w:rsidRDefault="004327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4.2. исследование: интервью; анкетный опрос; проведение эксперимента и т.д.</w:t>
      </w:r>
    </w:p>
    <w:p w:rsidR="00157126" w:rsidRPr="00FC2DB8" w:rsidRDefault="004327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>0 – методы выбраны не адекватно поставленной цели;</w:t>
      </w:r>
    </w:p>
    <w:p w:rsidR="00157126" w:rsidRPr="00FC2DB8" w:rsidRDefault="004327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>1 – есть недочеты в проведении исследования;</w:t>
      </w:r>
    </w:p>
    <w:p w:rsidR="00157126" w:rsidRPr="00FC2DB8" w:rsidRDefault="004327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>3 – методы выбраны адекватно и обоснованно, помогли в решении поставленной задачи, исследование проведено корректно.</w:t>
      </w:r>
    </w:p>
    <w:p w:rsidR="00157126" w:rsidRPr="00FC2DB8" w:rsidRDefault="001571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57126" w:rsidRPr="00FC2DB8" w:rsidRDefault="004327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4.3. анализ результатов</w:t>
      </w:r>
    </w:p>
    <w:p w:rsidR="00157126" w:rsidRPr="00FC2DB8" w:rsidRDefault="004327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>0 – нет анализа результатов исследования;</w:t>
      </w:r>
    </w:p>
    <w:p w:rsidR="00157126" w:rsidRPr="00FC2DB8" w:rsidRDefault="004327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>1 – анализ результатов есть, но выводы неполные;</w:t>
      </w:r>
    </w:p>
    <w:p w:rsidR="00157126" w:rsidRPr="00FC2DB8" w:rsidRDefault="004327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 – анализ результатов есть, сделаны компетентные выводы. </w:t>
      </w:r>
    </w:p>
    <w:p w:rsidR="00157126" w:rsidRPr="00FC2DB8" w:rsidRDefault="004327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157126" w:rsidRPr="00FC2DB8" w:rsidRDefault="004327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5. Выполнение этапов «Проектирование» и «Прототипирование» </w:t>
      </w:r>
    </w:p>
    <w:p w:rsidR="00157126" w:rsidRPr="00FC2DB8" w:rsidRDefault="004327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5.1. уместное использование теоретических знаний для достижения поставленной цели</w:t>
      </w:r>
    </w:p>
    <w:p w:rsidR="00157126" w:rsidRPr="00FC2DB8" w:rsidRDefault="004327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>0 – совсем не использует теоретические знания, хотя это нужно для достижения поставленной цели;</w:t>
      </w:r>
    </w:p>
    <w:p w:rsidR="00157126" w:rsidRPr="00FC2DB8" w:rsidRDefault="004327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>1 – используют частично;</w:t>
      </w:r>
    </w:p>
    <w:p w:rsidR="00157126" w:rsidRPr="00FC2DB8" w:rsidRDefault="004327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>2 – использует теоретические знания там, где это нужно для достижения цели проекта.</w:t>
      </w:r>
    </w:p>
    <w:p w:rsidR="00157126" w:rsidRPr="00FC2DB8" w:rsidRDefault="001571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57126" w:rsidRPr="00FC2DB8" w:rsidRDefault="004327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5.2. практическая апробация возможного решения </w:t>
      </w:r>
    </w:p>
    <w:p w:rsidR="00157126" w:rsidRPr="00FC2DB8" w:rsidRDefault="004327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>0 – способ выбора решения носит теоретический характер;</w:t>
      </w:r>
    </w:p>
    <w:p w:rsidR="00157126" w:rsidRPr="00FC2DB8" w:rsidRDefault="004327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>2 – была проведена апробация, однако ее результаты не полностью учтены/ недостаточно проанализированы/не внесены корректировки</w:t>
      </w:r>
    </w:p>
    <w:p w:rsidR="00157126" w:rsidRPr="00FC2DB8" w:rsidRDefault="004327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>5 – решение апробировано, внесены необходимые корректировки</w:t>
      </w:r>
    </w:p>
    <w:p w:rsidR="00157126" w:rsidRPr="00FC2DB8" w:rsidRDefault="001571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57126" w:rsidRPr="00FC2DB8" w:rsidRDefault="004327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5.3. прототип предлагаемого решения</w:t>
      </w:r>
    </w:p>
    <w:p w:rsidR="00157126" w:rsidRPr="00FC2DB8" w:rsidRDefault="004327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>0 – отсутствует;</w:t>
      </w:r>
    </w:p>
    <w:p w:rsidR="00157126" w:rsidRPr="00FC2DB8" w:rsidRDefault="004327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 – есть, но он недостаточно проработан;</w:t>
      </w:r>
    </w:p>
    <w:p w:rsidR="00157126" w:rsidRPr="00FC2DB8" w:rsidRDefault="004327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>5 – есть и он требует незначительной доработки/полностью готов к внедрению.</w:t>
      </w:r>
    </w:p>
    <w:p w:rsidR="00157126" w:rsidRPr="00FC2DB8" w:rsidRDefault="001571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57126" w:rsidRPr="00FC2DB8" w:rsidRDefault="004327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5.4. значимость для практики, возможность масштабирования и внедрения</w:t>
      </w:r>
    </w:p>
    <w:p w:rsidR="00157126" w:rsidRPr="00FC2DB8" w:rsidRDefault="004327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>0 – предлагаемое решение не может быть реализовано;</w:t>
      </w:r>
    </w:p>
    <w:p w:rsidR="00157126" w:rsidRPr="00FC2DB8" w:rsidRDefault="004327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>1 – предлагаемое решение может быть реализовано, однако неэффективно по сравнению с другими существующими решениями;</w:t>
      </w:r>
    </w:p>
    <w:p w:rsidR="00157126" w:rsidRPr="00FC2DB8" w:rsidRDefault="004327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>4 – предлагаемое решение может быть реализовано и эффективно по сравнению с другими существующими решениями;</w:t>
      </w:r>
    </w:p>
    <w:p w:rsidR="00157126" w:rsidRPr="00FC2DB8" w:rsidRDefault="004327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>6 – предлагаемое решение может быть реализовано и эффективно по сравнению с другими существующими решениями; решение масштабируемо, у команды есть понимание, каким образом можно в дальнейшем реализовать и внедрить продукт.</w:t>
      </w:r>
    </w:p>
    <w:p w:rsidR="00157126" w:rsidRPr="00FC2DB8" w:rsidRDefault="004327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157126" w:rsidRPr="00FC2DB8" w:rsidRDefault="004327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6. Качество презентации</w:t>
      </w:r>
    </w:p>
    <w:p w:rsidR="00157126" w:rsidRPr="00FC2DB8" w:rsidRDefault="004327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6.1. умение структурировать материал, логично и последовательно его </w:t>
      </w:r>
      <w:r w:rsidR="002412D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представлять</w:t>
      </w:r>
    </w:p>
    <w:p w:rsidR="00157126" w:rsidRPr="00FC2DB8" w:rsidRDefault="004327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>0 – совсем не умеют;</w:t>
      </w:r>
    </w:p>
    <w:p w:rsidR="00157126" w:rsidRPr="00FC2DB8" w:rsidRDefault="004327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>1 – структура материала и логика подачи нуждается в доработке;</w:t>
      </w:r>
    </w:p>
    <w:p w:rsidR="00157126" w:rsidRPr="00FC2DB8" w:rsidRDefault="004327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 – ясная логика и структура подачи материала. </w:t>
      </w:r>
    </w:p>
    <w:p w:rsidR="00157126" w:rsidRPr="00FC2DB8" w:rsidRDefault="001571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57126" w:rsidRPr="00FC2DB8" w:rsidRDefault="004327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6.2. умение объяснить свои идеи</w:t>
      </w:r>
    </w:p>
    <w:p w:rsidR="00157126" w:rsidRPr="00FC2DB8" w:rsidRDefault="004327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>0 – совсем не умеют;</w:t>
      </w:r>
    </w:p>
    <w:p w:rsidR="00157126" w:rsidRPr="00FC2DB8" w:rsidRDefault="004327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>1 – отдельные идеи объясняются хорошо;</w:t>
      </w:r>
    </w:p>
    <w:p w:rsidR="00157126" w:rsidRPr="00FC2DB8" w:rsidRDefault="002412D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 – команда убедительно представляет</w:t>
      </w:r>
      <w:r w:rsidR="00432782"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свои идеи.</w:t>
      </w:r>
    </w:p>
    <w:p w:rsidR="002412D4" w:rsidRDefault="002412D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157126" w:rsidRPr="00FC2DB8" w:rsidRDefault="004327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7. Оригинальность решения</w:t>
      </w:r>
    </w:p>
    <w:p w:rsidR="00157126" w:rsidRPr="00FC2DB8" w:rsidRDefault="004327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>0 – в проекте нет оригинальных идей и подходов</w:t>
      </w:r>
    </w:p>
    <w:p w:rsidR="00157126" w:rsidRPr="00FC2DB8" w:rsidRDefault="004327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>2 – есть отдельные оригинальные идеи</w:t>
      </w:r>
    </w:p>
    <w:p w:rsidR="00157126" w:rsidRPr="00FC2DB8" w:rsidRDefault="004327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5 – в проекте наблюдается творческий подход</w:t>
      </w:r>
    </w:p>
    <w:p w:rsidR="00157126" w:rsidRPr="00FC2DB8" w:rsidRDefault="00157126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57126" w:rsidRPr="00FC2DB8" w:rsidRDefault="00432782" w:rsidP="002412D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Кроме вышеперечисленного учитывается </w:t>
      </w:r>
      <w:r w:rsidRPr="00FC2DB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качество презентации</w:t>
      </w:r>
      <w:r w:rsidR="002412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визуальное оформление.</w:t>
      </w:r>
    </w:p>
    <w:p w:rsidR="00157126" w:rsidRPr="00FC2DB8" w:rsidRDefault="00432782" w:rsidP="002412D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случае наличия рабочей версии сайта и/или качественной альфа версии приложения оценивается </w:t>
      </w:r>
      <w:r w:rsidRPr="00FC2DB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уровень технической подготовки команды.</w:t>
      </w:r>
    </w:p>
    <w:p w:rsidR="00157126" w:rsidRPr="00FC2DB8" w:rsidRDefault="00432782" w:rsidP="002412D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2D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 результатам взаимооценки члены жюри вправе выставлять дополнительные баллы и отмечать особо понравившиеся работы. </w:t>
      </w:r>
    </w:p>
    <w:p w:rsidR="00157126" w:rsidRPr="00FC2DB8" w:rsidRDefault="00157126" w:rsidP="002412D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57126" w:rsidRPr="00FC2DB8" w:rsidRDefault="00157126">
      <w:pPr>
        <w:contextualSpacing w:val="0"/>
        <w:rPr>
          <w:lang w:val="ru-RU"/>
        </w:rPr>
      </w:pPr>
    </w:p>
    <w:sectPr w:rsidR="00157126" w:rsidRPr="00FC2DB8" w:rsidSect="001E4A07">
      <w:headerReference w:type="default" r:id="rId8"/>
      <w:pgSz w:w="12240" w:h="15840"/>
      <w:pgMar w:top="808" w:right="850" w:bottom="1134" w:left="1701" w:header="284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82E" w:rsidRDefault="0045082E" w:rsidP="001E4A07">
      <w:pPr>
        <w:spacing w:line="240" w:lineRule="auto"/>
      </w:pPr>
      <w:r>
        <w:separator/>
      </w:r>
    </w:p>
  </w:endnote>
  <w:endnote w:type="continuationSeparator" w:id="0">
    <w:p w:rsidR="0045082E" w:rsidRDefault="0045082E" w:rsidP="001E4A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82E" w:rsidRDefault="0045082E" w:rsidP="001E4A07">
      <w:pPr>
        <w:spacing w:line="240" w:lineRule="auto"/>
      </w:pPr>
      <w:r>
        <w:separator/>
      </w:r>
    </w:p>
  </w:footnote>
  <w:footnote w:type="continuationSeparator" w:id="0">
    <w:p w:rsidR="0045082E" w:rsidRDefault="0045082E" w:rsidP="001E4A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0697497"/>
      <w:docPartObj>
        <w:docPartGallery w:val="Page Numbers (Top of Page)"/>
        <w:docPartUnique/>
      </w:docPartObj>
    </w:sdtPr>
    <w:sdtEndPr/>
    <w:sdtContent>
      <w:p w:rsidR="001E4A07" w:rsidRDefault="001E4A0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0C6" w:rsidRPr="009D30C6">
          <w:rPr>
            <w:noProof/>
            <w:lang w:val="ru-RU"/>
          </w:rPr>
          <w:t>9</w:t>
        </w:r>
        <w:r>
          <w:fldChar w:fldCharType="end"/>
        </w:r>
      </w:p>
    </w:sdtContent>
  </w:sdt>
  <w:p w:rsidR="001E4A07" w:rsidRDefault="001E4A0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485"/>
    <w:multiLevelType w:val="multilevel"/>
    <w:tmpl w:val="5FFEFAA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E9A104A"/>
    <w:multiLevelType w:val="multilevel"/>
    <w:tmpl w:val="1316B12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9BC2CE7"/>
    <w:multiLevelType w:val="multilevel"/>
    <w:tmpl w:val="C05AC3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54527B0"/>
    <w:multiLevelType w:val="multilevel"/>
    <w:tmpl w:val="AE18805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9734C20"/>
    <w:multiLevelType w:val="multilevel"/>
    <w:tmpl w:val="7464BCE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5" w15:restartNumberingAfterBreak="0">
    <w:nsid w:val="5DB11E70"/>
    <w:multiLevelType w:val="multilevel"/>
    <w:tmpl w:val="B6ECEC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126"/>
    <w:rsid w:val="00007E6C"/>
    <w:rsid w:val="00157126"/>
    <w:rsid w:val="001E4A07"/>
    <w:rsid w:val="002412D4"/>
    <w:rsid w:val="00242BF6"/>
    <w:rsid w:val="002D1A47"/>
    <w:rsid w:val="00422D98"/>
    <w:rsid w:val="00432782"/>
    <w:rsid w:val="00437EA6"/>
    <w:rsid w:val="0045082E"/>
    <w:rsid w:val="004C0B4F"/>
    <w:rsid w:val="004E37DE"/>
    <w:rsid w:val="00556A4A"/>
    <w:rsid w:val="00681C62"/>
    <w:rsid w:val="006E7342"/>
    <w:rsid w:val="0078432E"/>
    <w:rsid w:val="007B5CEE"/>
    <w:rsid w:val="00882B6C"/>
    <w:rsid w:val="008C2C94"/>
    <w:rsid w:val="00905BED"/>
    <w:rsid w:val="00924C60"/>
    <w:rsid w:val="00973181"/>
    <w:rsid w:val="009735BC"/>
    <w:rsid w:val="009D30C6"/>
    <w:rsid w:val="00A2788B"/>
    <w:rsid w:val="00A6695B"/>
    <w:rsid w:val="00AB388F"/>
    <w:rsid w:val="00AE65F7"/>
    <w:rsid w:val="00AF3073"/>
    <w:rsid w:val="00C57AD6"/>
    <w:rsid w:val="00CF2E60"/>
    <w:rsid w:val="00DE435A"/>
    <w:rsid w:val="00DE6F2C"/>
    <w:rsid w:val="00EB0263"/>
    <w:rsid w:val="00EE15F9"/>
    <w:rsid w:val="00F6090C"/>
    <w:rsid w:val="00FC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91B61"/>
  <w15:docId w15:val="{0DC785BE-73A5-4CD8-B27E-9027743C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1E4A0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4A07"/>
  </w:style>
  <w:style w:type="paragraph" w:styleId="a7">
    <w:name w:val="footer"/>
    <w:basedOn w:val="a"/>
    <w:link w:val="a8"/>
    <w:uiPriority w:val="99"/>
    <w:unhideWhenUsed/>
    <w:rsid w:val="001E4A0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4A07"/>
  </w:style>
  <w:style w:type="character" w:styleId="a9">
    <w:name w:val="Hyperlink"/>
    <w:basedOn w:val="a0"/>
    <w:uiPriority w:val="99"/>
    <w:unhideWhenUsed/>
    <w:rsid w:val="00EB0263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DE6F2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681C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1C62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4E37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5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sNPrsH8mDzr8jQDQ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2081</Words>
  <Characters>11867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Максим</cp:lastModifiedBy>
  <cp:revision>2</cp:revision>
  <cp:lastPrinted>2021-12-01T09:21:00Z</cp:lastPrinted>
  <dcterms:created xsi:type="dcterms:W3CDTF">2021-12-01T09:22:00Z</dcterms:created>
  <dcterms:modified xsi:type="dcterms:W3CDTF">2021-12-01T09:22:00Z</dcterms:modified>
</cp:coreProperties>
</file>