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4216AC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РУССКИЙ ЯЗЫК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4216AC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РУССКИЙ ЯЗЫК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4216AC" w:rsidRDefault="004216AC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216AC">
              <w:rPr>
                <w:rFonts w:ascii="Arial Narrow" w:hAnsi="Arial Narrow" w:cs="Times New Roman"/>
                <w:b/>
                <w:sz w:val="24"/>
                <w:szCs w:val="28"/>
              </w:rPr>
              <w:t>Зубкова Александра Евгеньевна</w:t>
            </w:r>
          </w:p>
          <w:p w:rsidR="000F1853" w:rsidRPr="00B65194" w:rsidRDefault="000F1853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83670D" w:rsidRDefault="0083670D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Радченко Оксана Валентиновна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83670D" w:rsidRDefault="0083670D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Божко Елена Васильевна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83670D" w:rsidRDefault="0083670D" w:rsidP="0058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Семёнова</w:t>
            </w:r>
            <w:proofErr w:type="spellEnd"/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Юрьевна </w:t>
            </w:r>
          </w:p>
          <w:p w:rsidR="000F1853" w:rsidRPr="00C033EE" w:rsidRDefault="000F1853" w:rsidP="00586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4216AC" w:rsidRDefault="004216AC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216AC">
              <w:rPr>
                <w:rFonts w:ascii="Arial Narrow" w:hAnsi="Arial Narrow" w:cs="Times New Roman"/>
                <w:b/>
                <w:sz w:val="24"/>
                <w:szCs w:val="28"/>
              </w:rPr>
              <w:t>Иванова Светлана Юрьевна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83670D" w:rsidRDefault="0083670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Котякова</w:t>
            </w:r>
            <w:proofErr w:type="spellEnd"/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Вера Геннадьевна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0F1853" w:rsidRPr="00887B18" w:rsidRDefault="0083670D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Гудкова Татьяна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83670D" w:rsidRDefault="0083670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Чугунова Наталья Петровна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0F1853" w:rsidRPr="00B65194" w:rsidRDefault="0083670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Бахарева Светлана Анатольевна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83670D" w:rsidRDefault="0083670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Лукьяненко Анна Николаевна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4216AC" w:rsidRDefault="004216AC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4216AC">
              <w:rPr>
                <w:rFonts w:ascii="Arial Narrow" w:hAnsi="Arial Narrow" w:cs="Times New Roman"/>
                <w:b/>
                <w:sz w:val="24"/>
                <w:szCs w:val="28"/>
              </w:rPr>
              <w:t>Дутова</w:t>
            </w:r>
            <w:proofErr w:type="spellEnd"/>
            <w:r w:rsidRPr="004216AC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Наталья Федоровна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83670D" w:rsidRDefault="0083670D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Федякина Лариса Александровна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F1853" w:rsidRPr="00B65194" w:rsidRDefault="0083670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>Дашевская</w:t>
            </w:r>
            <w:proofErr w:type="spellEnd"/>
            <w:r w:rsidRPr="0083670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Светлана Владиславовна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95291"/>
    <w:rsid w:val="00274C99"/>
    <w:rsid w:val="002D0EEE"/>
    <w:rsid w:val="002D3E16"/>
    <w:rsid w:val="002D487A"/>
    <w:rsid w:val="0030066A"/>
    <w:rsid w:val="0033546F"/>
    <w:rsid w:val="003640F5"/>
    <w:rsid w:val="00396051"/>
    <w:rsid w:val="003A501E"/>
    <w:rsid w:val="003D606A"/>
    <w:rsid w:val="004216AC"/>
    <w:rsid w:val="00425C5C"/>
    <w:rsid w:val="004421E3"/>
    <w:rsid w:val="004D573E"/>
    <w:rsid w:val="005063E0"/>
    <w:rsid w:val="0051347F"/>
    <w:rsid w:val="00577839"/>
    <w:rsid w:val="00586B72"/>
    <w:rsid w:val="005A0633"/>
    <w:rsid w:val="00617F16"/>
    <w:rsid w:val="006567B7"/>
    <w:rsid w:val="006A0FE1"/>
    <w:rsid w:val="006A6850"/>
    <w:rsid w:val="006D795F"/>
    <w:rsid w:val="00747F5A"/>
    <w:rsid w:val="0077072B"/>
    <w:rsid w:val="007740B6"/>
    <w:rsid w:val="007B2386"/>
    <w:rsid w:val="007D0EA7"/>
    <w:rsid w:val="00802BA5"/>
    <w:rsid w:val="00824C0A"/>
    <w:rsid w:val="0083670D"/>
    <w:rsid w:val="008734BD"/>
    <w:rsid w:val="00887944"/>
    <w:rsid w:val="00887B18"/>
    <w:rsid w:val="00955F9B"/>
    <w:rsid w:val="009628C8"/>
    <w:rsid w:val="00985076"/>
    <w:rsid w:val="00987DE5"/>
    <w:rsid w:val="009E233A"/>
    <w:rsid w:val="009F0EF0"/>
    <w:rsid w:val="00A86EA4"/>
    <w:rsid w:val="00AE7D90"/>
    <w:rsid w:val="00B65194"/>
    <w:rsid w:val="00B952BE"/>
    <w:rsid w:val="00BD0E87"/>
    <w:rsid w:val="00BE2EC6"/>
    <w:rsid w:val="00BF1AFD"/>
    <w:rsid w:val="00C033EE"/>
    <w:rsid w:val="00C26013"/>
    <w:rsid w:val="00C65067"/>
    <w:rsid w:val="00CE07E4"/>
    <w:rsid w:val="00CF1C70"/>
    <w:rsid w:val="00D04F8E"/>
    <w:rsid w:val="00DC071D"/>
    <w:rsid w:val="00E317D5"/>
    <w:rsid w:val="00E32FCE"/>
    <w:rsid w:val="00E5606C"/>
    <w:rsid w:val="00E70EF6"/>
    <w:rsid w:val="00EC760F"/>
    <w:rsid w:val="00EE7DF8"/>
    <w:rsid w:val="00EF365D"/>
    <w:rsid w:val="00F05B43"/>
    <w:rsid w:val="00F06011"/>
    <w:rsid w:val="00F33FDA"/>
    <w:rsid w:val="00FA2A2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Воскресенская Надежда Евгеньевна,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8 927 205 13 85</a:t>
          </a: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Ерофеева Ольга Юрьевна, </a:t>
          </a:r>
          <a:r>
            <a:rPr lang="ru-RU">
              <a:latin typeface="Arial Narrow" panose="020B0606020202030204" pitchFamily="34" charset="0"/>
            </a:rPr>
            <a:t>методист ИРО</a:t>
          </a:r>
          <a:r>
            <a:rPr lang="ru-RU"/>
            <a:t>. </a:t>
          </a:r>
          <a:r>
            <a:rPr lang="ru-RU">
              <a:solidFill>
                <a:srgbClr val="FFFF00"/>
              </a:solidFill>
            </a:rPr>
            <a:t>8 917 157 94 72</a:t>
          </a: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A72EEFDD-CB17-4457-94E5-C51F31584B3B}">
      <dgm:prSet phldrT="[Текст]"/>
      <dgm:spPr/>
      <dgm:t>
        <a:bodyPr/>
        <a:lstStyle/>
        <a:p>
          <a:r>
            <a:rPr lang="ru-RU"/>
            <a:t>Белкина Юлия Алексеевна, к.п.н., доцент кафедры русского языка, культуры речи и методики их преподавания СГСПУ. </a:t>
          </a:r>
          <a:r>
            <a:rPr lang="ru-RU">
              <a:solidFill>
                <a:srgbClr val="FFFF00"/>
              </a:solidFill>
            </a:rPr>
            <a:t>8 9879450412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5C381AC7-5FA1-4E0F-A414-A0B4A51B0FB0}" type="parTrans" cxnId="{B2886368-8A3B-4162-906C-53FA246DB29D}">
      <dgm:prSet/>
      <dgm:spPr/>
      <dgm:t>
        <a:bodyPr/>
        <a:lstStyle/>
        <a:p>
          <a:endParaRPr lang="ru-RU"/>
        </a:p>
      </dgm:t>
    </dgm:pt>
    <dgm:pt modelId="{2AD4D77B-01A3-4C1A-AA95-0B37E2A3BA5A}" type="sibTrans" cxnId="{B2886368-8A3B-4162-906C-53FA246DB29D}">
      <dgm:prSet/>
      <dgm:spPr/>
      <dgm:t>
        <a:bodyPr/>
        <a:lstStyle/>
        <a:p>
          <a:endParaRPr lang="ru-RU"/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D76A5009-76EE-4167-A207-4BD0BE0DA9C8}" type="presOf" srcId="{6BB3AF79-19DC-459A-96DB-379225D9D3F5}" destId="{4F517ABD-25AB-4C96-9809-FF3B2E5C9935}" srcOrd="0" destOrd="1" presId="urn:microsoft.com/office/officeart/2005/8/layout/vProcess5"/>
    <dgm:cxn modelId="{9F89FF10-612F-4BA6-907A-7DA1FF7140C7}" type="presOf" srcId="{82793497-5090-4CB0-B894-DF6F752AC6CC}" destId="{E187EA9D-D289-41E7-AFE7-800A30163C55}" srcOrd="1" destOrd="0" presId="urn:microsoft.com/office/officeart/2005/8/layout/vProcess5"/>
    <dgm:cxn modelId="{1DA13C11-53A4-4041-99CD-CAFADFF3D7CA}" type="presOf" srcId="{173C65DF-63C0-4A48-BC50-EB54BA5C2813}" destId="{93181856-73EA-4AFF-B6CF-773CD6619B41}" srcOrd="1" destOrd="0" presId="urn:microsoft.com/office/officeart/2005/8/layout/vProcess5"/>
    <dgm:cxn modelId="{2E84492E-B5D1-44F3-A160-AB98E21FE1E9}" type="presOf" srcId="{A72EEFDD-CB17-4457-94E5-C51F31584B3B}" destId="{ECF2CAA6-2756-402E-B928-324BE4899E50}" srcOrd="1" destOrd="2" presId="urn:microsoft.com/office/officeart/2005/8/layout/vProcess5"/>
    <dgm:cxn modelId="{FA535F33-9C95-4239-8BCA-E8E1553DB895}" type="presOf" srcId="{3AD12723-BA34-42B7-BA63-CFB25F2A7F4D}" destId="{ECF2CAA6-2756-402E-B928-324BE4899E50}" srcOrd="1" destOrd="0" presId="urn:microsoft.com/office/officeart/2005/8/layout/vProcess5"/>
    <dgm:cxn modelId="{1467813D-2B0B-42B1-B368-37677057FD29}" type="presOf" srcId="{F093CE7F-64B7-4C0E-AF71-3D648E927D9D}" destId="{46E2F54B-D8B8-4046-8ED7-837F80C344B4}" srcOrd="0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B2886368-8A3B-4162-906C-53FA246DB29D}" srcId="{3AD12723-BA34-42B7-BA63-CFB25F2A7F4D}" destId="{A72EEFDD-CB17-4457-94E5-C51F31584B3B}" srcOrd="1" destOrd="0" parTransId="{5C381AC7-5FA1-4E0F-A414-A0B4A51B0FB0}" sibTransId="{2AD4D77B-01A3-4C1A-AA95-0B37E2A3BA5A}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4DD2026E-11EB-43B9-9653-575B00860BDC}" type="presOf" srcId="{6BB3AF79-19DC-459A-96DB-379225D9D3F5}" destId="{E187EA9D-D289-41E7-AFE7-800A30163C55}" srcOrd="1" destOrd="1" presId="urn:microsoft.com/office/officeart/2005/8/layout/vProcess5"/>
    <dgm:cxn modelId="{8A9F945A-59E0-4202-AFC1-415FDDE9BBF4}" type="presOf" srcId="{823D1575-9579-48E0-B397-8228E26B4D94}" destId="{93181856-73EA-4AFF-B6CF-773CD6619B41}" srcOrd="1" destOrd="1" presId="urn:microsoft.com/office/officeart/2005/8/layout/vProcess5"/>
    <dgm:cxn modelId="{0E2E3282-4546-4904-B7A9-2608BC5F14BE}" type="presOf" srcId="{A72EEFDD-CB17-4457-94E5-C51F31584B3B}" destId="{0A3178CA-5775-455F-9CED-3C0100DB8C10}" srcOrd="0" destOrd="2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893FFCA9-AF49-4306-A23A-174BDF3C2146}" type="presOf" srcId="{173C65DF-63C0-4A48-BC50-EB54BA5C2813}" destId="{DF3F47E7-10EB-4FD3-849F-9D5990E4A9C7}" srcOrd="0" destOrd="0" presId="urn:microsoft.com/office/officeart/2005/8/layout/vProcess5"/>
    <dgm:cxn modelId="{6A35D3AA-1C4A-4294-B07D-B128B151E5F6}" type="presOf" srcId="{244DAAB7-610A-4199-BD42-DD401D0223EA}" destId="{ECF2CAA6-2756-402E-B928-324BE4899E50}" srcOrd="1" destOrd="1" presId="urn:microsoft.com/office/officeart/2005/8/layout/vProcess5"/>
    <dgm:cxn modelId="{6F25B6B6-9CB7-4DC3-B373-B1FDB792C56F}" type="presOf" srcId="{244DAAB7-610A-4199-BD42-DD401D0223EA}" destId="{0A3178CA-5775-455F-9CED-3C0100DB8C10}" srcOrd="0" destOrd="1" presId="urn:microsoft.com/office/officeart/2005/8/layout/vProcess5"/>
    <dgm:cxn modelId="{F6B013C4-9C07-4F60-9D1D-01D2388498F8}" type="presOf" srcId="{3AD12723-BA34-42B7-BA63-CFB25F2A7F4D}" destId="{0A3178CA-5775-455F-9CED-3C0100DB8C10}" srcOrd="0" destOrd="0" presId="urn:microsoft.com/office/officeart/2005/8/layout/vProcess5"/>
    <dgm:cxn modelId="{70A8ADCB-31F2-4931-98A4-8ACDC23E6504}" type="presOf" srcId="{769556FA-85FF-47DD-9F8C-0EFDF933CABD}" destId="{AC052FA5-DBAD-4EC6-B95A-D27DA7564C26}" srcOrd="0" destOrd="0" presId="urn:microsoft.com/office/officeart/2005/8/layout/vProcess5"/>
    <dgm:cxn modelId="{8A9168D3-8E28-4C20-9237-C91368470262}" type="presOf" srcId="{82793497-5090-4CB0-B894-DF6F752AC6CC}" destId="{4F517ABD-25AB-4C96-9809-FF3B2E5C9935}" srcOrd="0" destOrd="0" presId="urn:microsoft.com/office/officeart/2005/8/layout/vProcess5"/>
    <dgm:cxn modelId="{E016BEEF-F55A-427C-861E-F0BA61B56833}" type="presOf" srcId="{823D1575-9579-48E0-B397-8228E26B4D94}" destId="{DF3F47E7-10EB-4FD3-849F-9D5990E4A9C7}" srcOrd="0" destOrd="1" presId="urn:microsoft.com/office/officeart/2005/8/layout/vProcess5"/>
    <dgm:cxn modelId="{A67F99F3-DC3D-48B0-95C7-6AFB2CE278FA}" type="presOf" srcId="{FEE311FE-01A2-47BC-9B55-3E5C1C5BBBB7}" destId="{5F0A11FC-62A2-4F8E-A3C7-F91823EA3E23}" srcOrd="0" destOrd="0" presId="urn:microsoft.com/office/officeart/2005/8/layout/vProcess5"/>
    <dgm:cxn modelId="{8C3643A8-C6D5-4AB4-8975-9F551326C57C}" type="presParOf" srcId="{46E2F54B-D8B8-4046-8ED7-837F80C344B4}" destId="{9A857772-11D4-4419-82D9-AB66D93DCA16}" srcOrd="0" destOrd="0" presId="urn:microsoft.com/office/officeart/2005/8/layout/vProcess5"/>
    <dgm:cxn modelId="{854218AC-E309-4503-BF69-9D0FF48CD069}" type="presParOf" srcId="{46E2F54B-D8B8-4046-8ED7-837F80C344B4}" destId="{DF3F47E7-10EB-4FD3-849F-9D5990E4A9C7}" srcOrd="1" destOrd="0" presId="urn:microsoft.com/office/officeart/2005/8/layout/vProcess5"/>
    <dgm:cxn modelId="{4104D4BA-5F60-481A-8344-3D13179F415A}" type="presParOf" srcId="{46E2F54B-D8B8-4046-8ED7-837F80C344B4}" destId="{0A3178CA-5775-455F-9CED-3C0100DB8C10}" srcOrd="2" destOrd="0" presId="urn:microsoft.com/office/officeart/2005/8/layout/vProcess5"/>
    <dgm:cxn modelId="{F3458743-C9EA-4726-9A4C-F1F5CE4D7371}" type="presParOf" srcId="{46E2F54B-D8B8-4046-8ED7-837F80C344B4}" destId="{4F517ABD-25AB-4C96-9809-FF3B2E5C9935}" srcOrd="3" destOrd="0" presId="urn:microsoft.com/office/officeart/2005/8/layout/vProcess5"/>
    <dgm:cxn modelId="{243DD95C-5DE4-49FA-B9F8-1DD690E76ED2}" type="presParOf" srcId="{46E2F54B-D8B8-4046-8ED7-837F80C344B4}" destId="{AC052FA5-DBAD-4EC6-B95A-D27DA7564C26}" srcOrd="4" destOrd="0" presId="urn:microsoft.com/office/officeart/2005/8/layout/vProcess5"/>
    <dgm:cxn modelId="{7329C993-5005-46FF-8B40-F79894751495}" type="presParOf" srcId="{46E2F54B-D8B8-4046-8ED7-837F80C344B4}" destId="{5F0A11FC-62A2-4F8E-A3C7-F91823EA3E23}" srcOrd="5" destOrd="0" presId="urn:microsoft.com/office/officeart/2005/8/layout/vProcess5"/>
    <dgm:cxn modelId="{C7B48D52-D13D-415D-A8F2-DBAB504D2CFC}" type="presParOf" srcId="{46E2F54B-D8B8-4046-8ED7-837F80C344B4}" destId="{93181856-73EA-4AFF-B6CF-773CD6619B41}" srcOrd="6" destOrd="0" presId="urn:microsoft.com/office/officeart/2005/8/layout/vProcess5"/>
    <dgm:cxn modelId="{ECC25766-9BE3-4EBC-9F2A-3B7F98223125}" type="presParOf" srcId="{46E2F54B-D8B8-4046-8ED7-837F80C344B4}" destId="{ECF2CAA6-2756-402E-B928-324BE4899E50}" srcOrd="7" destOrd="0" presId="urn:microsoft.com/office/officeart/2005/8/layout/vProcess5"/>
    <dgm:cxn modelId="{B4AA937B-547F-46FE-907A-343DE6CEB253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0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Воскресенская Надежда Евгеньевна,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8 927 205 13 85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Белкина Юлия Алексеевна, к.п.н., доцент кафедры русского языка, культуры речи и методики их преподавания СГСПУ. </a:t>
          </a:r>
          <a:r>
            <a:rPr lang="ru-RU" sz="1000" kern="1200">
              <a:solidFill>
                <a:srgbClr val="FFFF00"/>
              </a:solidFill>
            </a:rPr>
            <a:t>8 9879450412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Ерофеева Ольга Юрьевна, </a:t>
          </a:r>
          <a:r>
            <a:rPr lang="ru-RU" sz="1000" kern="1200">
              <a:latin typeface="Arial Narrow" panose="020B0606020202030204" pitchFamily="34" charset="0"/>
            </a:rPr>
            <a:t>методист ИРО</a:t>
          </a:r>
          <a:r>
            <a:rPr lang="ru-RU" sz="1000" kern="1200"/>
            <a:t>. </a:t>
          </a:r>
          <a:r>
            <a:rPr lang="ru-RU" sz="1000" kern="1200">
              <a:solidFill>
                <a:srgbClr val="FFFF00"/>
              </a:solidFill>
            </a:rPr>
            <a:t>8 917 157 94 72</a:t>
          </a: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9</cp:revision>
  <cp:lastPrinted>2020-09-28T11:46:00Z</cp:lastPrinted>
  <dcterms:created xsi:type="dcterms:W3CDTF">2020-10-28T09:37:00Z</dcterms:created>
  <dcterms:modified xsi:type="dcterms:W3CDTF">2020-11-06T07:08:00Z</dcterms:modified>
</cp:coreProperties>
</file>