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8C8" w:rsidRPr="00B65194" w:rsidRDefault="00F06011" w:rsidP="009628C8">
      <w:pPr>
        <w:spacing w:after="0" w:line="240" w:lineRule="auto"/>
        <w:jc w:val="center"/>
        <w:rPr>
          <w:rFonts w:ascii="Arial Narrow" w:hAnsi="Arial Narrow" w:cs="Times New Roman"/>
          <w:b/>
          <w:color w:val="0070C0"/>
          <w:sz w:val="32"/>
          <w:szCs w:val="32"/>
        </w:rPr>
      </w:pPr>
      <w:r w:rsidRPr="00B65194">
        <w:rPr>
          <w:rFonts w:ascii="Arial Narrow" w:hAnsi="Arial Narrow" w:cs="Times New Roman"/>
          <w:b/>
          <w:color w:val="0070C0"/>
          <w:sz w:val="32"/>
          <w:szCs w:val="32"/>
        </w:rPr>
        <w:t>«Предметная вертикаль» организации методического сопровождения</w:t>
      </w:r>
      <w:r w:rsidR="00274C99" w:rsidRPr="00B65194">
        <w:rPr>
          <w:rFonts w:ascii="Arial Narrow" w:hAnsi="Arial Narrow" w:cs="Times New Roman"/>
          <w:b/>
          <w:color w:val="0070C0"/>
          <w:sz w:val="32"/>
          <w:szCs w:val="32"/>
        </w:rPr>
        <w:t xml:space="preserve"> учителей </w:t>
      </w:r>
      <w:r w:rsidR="009E233A" w:rsidRPr="00B65194">
        <w:rPr>
          <w:rFonts w:ascii="Arial Narrow" w:hAnsi="Arial Narrow" w:cs="Times New Roman"/>
          <w:b/>
          <w:color w:val="0070C0"/>
          <w:sz w:val="32"/>
          <w:szCs w:val="32"/>
        </w:rPr>
        <w:t>Самарской области</w:t>
      </w:r>
      <w:r w:rsidR="000F1853">
        <w:rPr>
          <w:rFonts w:ascii="Arial Narrow" w:hAnsi="Arial Narrow" w:cs="Times New Roman"/>
          <w:b/>
          <w:color w:val="0070C0"/>
          <w:sz w:val="32"/>
          <w:szCs w:val="32"/>
        </w:rPr>
        <w:t xml:space="preserve"> </w:t>
      </w:r>
      <w:r w:rsidR="009628C8">
        <w:rPr>
          <w:rFonts w:ascii="Arial Narrow" w:hAnsi="Arial Narrow" w:cs="Times New Roman"/>
          <w:b/>
          <w:color w:val="0070C0"/>
          <w:sz w:val="32"/>
          <w:szCs w:val="32"/>
        </w:rPr>
        <w:t>в 2020-2021 учебном году</w:t>
      </w:r>
    </w:p>
    <w:p w:rsidR="00274C99" w:rsidRPr="00274C99" w:rsidRDefault="000F1853" w:rsidP="009E233A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B65194">
        <w:rPr>
          <w:rFonts w:ascii="Arial Narrow" w:hAnsi="Arial Narrow"/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83B4A" wp14:editId="5CA75169">
                <wp:simplePos x="0" y="0"/>
                <wp:positionH relativeFrom="margin">
                  <wp:align>right</wp:align>
                </wp:positionH>
                <wp:positionV relativeFrom="paragraph">
                  <wp:posOffset>118331</wp:posOffset>
                </wp:positionV>
                <wp:extent cx="6639339" cy="333955"/>
                <wp:effectExtent l="0" t="0" r="9525" b="9525"/>
                <wp:wrapNone/>
                <wp:docPr id="4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9339" cy="3339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 w:rsidR="00274C99" w:rsidRPr="007D0EA7" w:rsidRDefault="00171E2C" w:rsidP="00274C99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</w:rPr>
                              <w:t>М</w:t>
                            </w:r>
                            <w:r w:rsidR="0048164F"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</w:rPr>
                              <w:t>УЗЫКА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83B4A" id="_x0000_t202" coordsize="21600,21600" o:spt="202" path="m,l,21600r21600,l21600,xe">
                <v:stroke joinstyle="miter"/>
                <v:path gradientshapeok="t" o:connecttype="rect"/>
              </v:shapetype>
              <v:shape id="TextBox 32" o:spid="_x0000_s1026" type="#_x0000_t202" style="position:absolute;left:0;text-align:left;margin-left:471.6pt;margin-top:9.3pt;width:522.8pt;height:26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" fillcolor="#e7e6e6 [3214]" stroked="f">
                <v:textbox>
                  <w:txbxContent>
                    <w:p w:rsidR="00274C99" w:rsidRPr="007D0EA7" w:rsidRDefault="00171E2C" w:rsidP="00274C99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b/>
                          <w:color w:val="C00000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36"/>
                        </w:rPr>
                        <w:t>М</w:t>
                      </w:r>
                      <w:r w:rsidR="0048164F">
                        <w:rPr>
                          <w:rFonts w:ascii="Arial Narrow" w:hAnsi="Arial Narrow"/>
                          <w:b/>
                          <w:color w:val="C00000"/>
                          <w:sz w:val="36"/>
                        </w:rPr>
                        <w:t>УЗЫКА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7F16" w:rsidRPr="005063E0" w:rsidRDefault="00617F16" w:rsidP="00A86EA4">
      <w:pPr>
        <w:jc w:val="center"/>
        <w:rPr>
          <w:rFonts w:ascii="Arial Narrow" w:hAnsi="Arial Narrow" w:cs="Times New Roman"/>
          <w:b/>
          <w:sz w:val="20"/>
          <w:szCs w:val="32"/>
        </w:rPr>
      </w:pPr>
    </w:p>
    <w:p w:rsidR="00617F16" w:rsidRPr="00274C99" w:rsidRDefault="00802BA5" w:rsidP="00A86EA4">
      <w:pPr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5595581</wp:posOffset>
                </wp:positionH>
                <wp:positionV relativeFrom="paragraph">
                  <wp:posOffset>3746254</wp:posOffset>
                </wp:positionV>
                <wp:extent cx="1760561" cy="4176215"/>
                <wp:effectExtent l="0" t="0" r="11430" b="1524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561" cy="4176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BA5" w:rsidRPr="00802BA5" w:rsidRDefault="00802BA5" w:rsidP="00802BA5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02BA5">
                              <w:rPr>
                                <w:sz w:val="56"/>
                                <w:szCs w:val="56"/>
                              </w:rPr>
                              <w:t xml:space="preserve">Председатели МО </w:t>
                            </w:r>
                          </w:p>
                          <w:p w:rsidR="00802BA5" w:rsidRDefault="00802BA5" w:rsidP="00802BA5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02BA5">
                              <w:rPr>
                                <w:sz w:val="40"/>
                                <w:szCs w:val="40"/>
                              </w:rPr>
                              <w:t>(школьных и ОУ СПО)</w:t>
                            </w:r>
                            <w:r w:rsidRPr="00802BA5"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</w:p>
                          <w:p w:rsidR="00802BA5" w:rsidRPr="00802BA5" w:rsidRDefault="00802BA5" w:rsidP="00802BA5">
                            <w:pPr>
                              <w:spacing w:after="0" w:line="18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02BA5">
                              <w:rPr>
                                <w:sz w:val="48"/>
                                <w:szCs w:val="48"/>
                              </w:rPr>
                              <w:t>учителя-предметники, преподаватели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440.6pt;margin-top:295pt;width:138.65pt;height:3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" fillcolor="#5b9bd5 [3204]" strokecolor="#1f4d78 [1604]" strokeweight="1pt">
                <v:stroke joinstyle="miter"/>
                <v:textbox style="layout-flow:vertical;mso-layout-flow-alt:bottom-to-top">
                  <w:txbxContent>
                    <w:p w:rsidR="00802BA5" w:rsidRPr="00802BA5" w:rsidRDefault="00802BA5" w:rsidP="00802BA5">
                      <w:pPr>
                        <w:spacing w:after="0"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802BA5">
                        <w:rPr>
                          <w:sz w:val="56"/>
                          <w:szCs w:val="56"/>
                        </w:rPr>
                        <w:t xml:space="preserve">Председатели МО </w:t>
                      </w:r>
                    </w:p>
                    <w:p w:rsidR="00802BA5" w:rsidRDefault="00802BA5" w:rsidP="00802BA5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02BA5">
                        <w:rPr>
                          <w:sz w:val="40"/>
                          <w:szCs w:val="40"/>
                        </w:rPr>
                        <w:t>(школьных и ОУ СПО)</w:t>
                      </w:r>
                      <w:r w:rsidRPr="00802BA5">
                        <w:rPr>
                          <w:sz w:val="48"/>
                          <w:szCs w:val="48"/>
                        </w:rPr>
                        <w:t xml:space="preserve">, </w:t>
                      </w:r>
                    </w:p>
                    <w:p w:rsidR="00802BA5" w:rsidRPr="00802BA5" w:rsidRDefault="00802BA5" w:rsidP="00802BA5">
                      <w:pPr>
                        <w:spacing w:after="0" w:line="18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02BA5">
                        <w:rPr>
                          <w:sz w:val="48"/>
                          <w:szCs w:val="48"/>
                        </w:rPr>
                        <w:t>учителя-предметники, преподаватели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 Narrow" w:hAnsi="Arial Narrow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4452298</wp:posOffset>
                </wp:positionH>
                <wp:positionV relativeFrom="paragraph">
                  <wp:posOffset>4951379</wp:posOffset>
                </wp:positionV>
                <wp:extent cx="609600" cy="1666875"/>
                <wp:effectExtent l="0" t="38100" r="38100" b="6667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666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9F02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350.55pt;margin-top:389.85pt;width:48pt;height:13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" adj="10800" fillcolor="#5b9bd5 [3204]" strokecolor="#1f4d78 [1604]" strokeweight="1pt"/>
            </w:pict>
          </mc:Fallback>
        </mc:AlternateContent>
      </w:r>
      <w:r w:rsidR="00B952BE">
        <w:rPr>
          <w:rFonts w:ascii="Arial Narrow" w:hAnsi="Arial Narrow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A766A45" wp14:editId="2BD7DE37">
            <wp:extent cx="6598920" cy="2943225"/>
            <wp:effectExtent l="38100" t="0" r="11430" b="9525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tbl>
      <w:tblPr>
        <w:tblStyle w:val="-521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111"/>
      </w:tblGrid>
      <w:tr w:rsidR="000F1853" w:rsidRPr="00274C99" w:rsidTr="0080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F1853" w:rsidRPr="00B65194" w:rsidRDefault="000F1853" w:rsidP="006D795F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Образовательный округ Самарской области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F1853" w:rsidRPr="00B65194" w:rsidRDefault="000F1853" w:rsidP="00770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Председатель окружного</w:t>
            </w:r>
            <w:r w:rsidRPr="00B65194">
              <w:rPr>
                <w:rFonts w:ascii="Arial Narrow" w:hAnsi="Arial Narrow" w:cs="Times New Roman"/>
                <w:sz w:val="24"/>
                <w:szCs w:val="28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8"/>
              </w:rPr>
              <w:t>У</w:t>
            </w:r>
            <w:r w:rsidRPr="00B65194">
              <w:rPr>
                <w:rFonts w:ascii="Arial Narrow" w:hAnsi="Arial Narrow" w:cs="Times New Roman"/>
                <w:sz w:val="24"/>
                <w:szCs w:val="28"/>
              </w:rPr>
              <w:t>МО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Западный</w:t>
            </w:r>
          </w:p>
        </w:tc>
        <w:tc>
          <w:tcPr>
            <w:tcW w:w="4111" w:type="dxa"/>
          </w:tcPr>
          <w:p w:rsidR="0048164F" w:rsidRDefault="0048164F" w:rsidP="00481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Кашина Светлана </w:t>
            </w:r>
            <w:r w:rsidRPr="0048164F">
              <w:rPr>
                <w:rFonts w:ascii="Arial Narrow" w:hAnsi="Arial Narrow" w:cs="Times New Roman"/>
                <w:b/>
                <w:sz w:val="24"/>
                <w:szCs w:val="28"/>
              </w:rPr>
              <w:t>Юрьевна</w:t>
            </w:r>
          </w:p>
          <w:p w:rsidR="000F1853" w:rsidRPr="00B65194" w:rsidRDefault="000F1853" w:rsidP="00481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Кинельский</w:t>
            </w:r>
          </w:p>
        </w:tc>
        <w:tc>
          <w:tcPr>
            <w:tcW w:w="4111" w:type="dxa"/>
          </w:tcPr>
          <w:p w:rsidR="000F1853" w:rsidRPr="00B65194" w:rsidRDefault="0048164F" w:rsidP="005A0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 w:rsidRPr="0048164F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Минина Валентина Владимировна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proofErr w:type="spellStart"/>
            <w:r w:rsidRPr="00B65194">
              <w:rPr>
                <w:rFonts w:ascii="Arial Narrow" w:hAnsi="Arial Narrow" w:cs="Times New Roman"/>
                <w:sz w:val="24"/>
                <w:szCs w:val="28"/>
              </w:rPr>
              <w:t>Отрадненский</w:t>
            </w:r>
            <w:proofErr w:type="spellEnd"/>
          </w:p>
        </w:tc>
        <w:tc>
          <w:tcPr>
            <w:tcW w:w="4111" w:type="dxa"/>
          </w:tcPr>
          <w:p w:rsidR="0048164F" w:rsidRDefault="0048164F" w:rsidP="005A0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proofErr w:type="spellStart"/>
            <w:r w:rsidRPr="0048164F">
              <w:rPr>
                <w:rFonts w:ascii="Arial Narrow" w:hAnsi="Arial Narrow" w:cs="Times New Roman"/>
                <w:b/>
                <w:sz w:val="24"/>
                <w:szCs w:val="28"/>
              </w:rPr>
              <w:t>Усталкова</w:t>
            </w:r>
            <w:proofErr w:type="spellEnd"/>
            <w:r w:rsidRPr="0048164F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Ольга Николаевна</w:t>
            </w:r>
          </w:p>
          <w:p w:rsidR="000F1853" w:rsidRPr="00B65194" w:rsidRDefault="000F1853" w:rsidP="005A0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Поволжский</w:t>
            </w:r>
          </w:p>
        </w:tc>
        <w:tc>
          <w:tcPr>
            <w:tcW w:w="4111" w:type="dxa"/>
          </w:tcPr>
          <w:p w:rsidR="0048164F" w:rsidRDefault="0048164F" w:rsidP="00171E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48164F">
              <w:rPr>
                <w:rFonts w:ascii="Arial Narrow" w:hAnsi="Arial Narrow" w:cs="Times New Roman"/>
                <w:b/>
                <w:sz w:val="24"/>
                <w:szCs w:val="28"/>
              </w:rPr>
              <w:t>Кобылянская Юлия Ивановна</w:t>
            </w:r>
          </w:p>
          <w:p w:rsidR="000F1853" w:rsidRPr="00C033EE" w:rsidRDefault="000F1853" w:rsidP="00171E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Самарский</w:t>
            </w:r>
          </w:p>
        </w:tc>
        <w:tc>
          <w:tcPr>
            <w:tcW w:w="4111" w:type="dxa"/>
          </w:tcPr>
          <w:p w:rsidR="0055782E" w:rsidRDefault="0048164F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48164F">
              <w:rPr>
                <w:rFonts w:ascii="Arial Narrow" w:hAnsi="Arial Narrow" w:cs="Times New Roman"/>
                <w:b/>
                <w:sz w:val="24"/>
                <w:szCs w:val="28"/>
              </w:rPr>
              <w:t>Гундорова Елена Юрьевна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ЦРО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Северный</w:t>
            </w:r>
          </w:p>
        </w:tc>
        <w:tc>
          <w:tcPr>
            <w:tcW w:w="4111" w:type="dxa"/>
          </w:tcPr>
          <w:p w:rsidR="0048164F" w:rsidRDefault="0048164F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48164F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Лукьянова Елена Евгеньевна </w:t>
            </w:r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Северо-Восточный</w:t>
            </w:r>
          </w:p>
        </w:tc>
        <w:tc>
          <w:tcPr>
            <w:tcW w:w="4111" w:type="dxa"/>
          </w:tcPr>
          <w:p w:rsidR="0048164F" w:rsidRDefault="0048164F" w:rsidP="00887B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48164F">
              <w:rPr>
                <w:rFonts w:ascii="Arial Narrow" w:hAnsi="Arial Narrow" w:cs="Times New Roman"/>
                <w:b/>
                <w:sz w:val="24"/>
                <w:szCs w:val="28"/>
              </w:rPr>
              <w:t>Хмелёва Марина Николаевна</w:t>
            </w:r>
          </w:p>
          <w:p w:rsidR="000F1853" w:rsidRPr="00887B18" w:rsidRDefault="000F1853" w:rsidP="00887B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Северо-Западный</w:t>
            </w:r>
          </w:p>
        </w:tc>
        <w:tc>
          <w:tcPr>
            <w:tcW w:w="4111" w:type="dxa"/>
          </w:tcPr>
          <w:p w:rsidR="000F1853" w:rsidRPr="00B65194" w:rsidRDefault="0048164F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proofErr w:type="spellStart"/>
            <w:r w:rsidRPr="0048164F">
              <w:rPr>
                <w:rFonts w:ascii="Arial Narrow" w:hAnsi="Arial Narrow" w:cs="Times New Roman"/>
                <w:b/>
                <w:sz w:val="24"/>
                <w:szCs w:val="28"/>
              </w:rPr>
              <w:t>Кормашова</w:t>
            </w:r>
            <w:proofErr w:type="spellEnd"/>
            <w:r w:rsidRPr="0048164F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Людмила Анатольевна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Тольяттинский</w:t>
            </w:r>
          </w:p>
        </w:tc>
        <w:tc>
          <w:tcPr>
            <w:tcW w:w="4111" w:type="dxa"/>
          </w:tcPr>
          <w:p w:rsidR="0048164F" w:rsidRDefault="0048164F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48164F">
              <w:rPr>
                <w:rFonts w:ascii="Arial Narrow" w:hAnsi="Arial Narrow" w:cs="Times New Roman"/>
                <w:b/>
                <w:sz w:val="24"/>
                <w:szCs w:val="28"/>
              </w:rPr>
              <w:t>Никитина Ирина Николаевна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ЦИТ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Центральный</w:t>
            </w:r>
          </w:p>
        </w:tc>
        <w:tc>
          <w:tcPr>
            <w:tcW w:w="4111" w:type="dxa"/>
          </w:tcPr>
          <w:p w:rsidR="0048164F" w:rsidRDefault="0048164F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proofErr w:type="spellStart"/>
            <w:r w:rsidRPr="0048164F">
              <w:rPr>
                <w:rFonts w:ascii="Arial Narrow" w:hAnsi="Arial Narrow" w:cs="Times New Roman"/>
                <w:b/>
                <w:sz w:val="24"/>
                <w:szCs w:val="28"/>
              </w:rPr>
              <w:t>Грядунова</w:t>
            </w:r>
            <w:proofErr w:type="spellEnd"/>
            <w:r w:rsidRPr="0048164F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Елена Евгеньевна</w:t>
            </w:r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Юго-Восточный</w:t>
            </w:r>
          </w:p>
        </w:tc>
        <w:tc>
          <w:tcPr>
            <w:tcW w:w="4111" w:type="dxa"/>
          </w:tcPr>
          <w:p w:rsidR="0048164F" w:rsidRDefault="0048164F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48164F">
              <w:rPr>
                <w:rFonts w:ascii="Arial Narrow" w:hAnsi="Arial Narrow" w:cs="Times New Roman"/>
                <w:b/>
                <w:sz w:val="24"/>
                <w:szCs w:val="28"/>
              </w:rPr>
              <w:t>Звягинцева Тамара Викторовна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Юго-Западный</w:t>
            </w:r>
          </w:p>
        </w:tc>
        <w:tc>
          <w:tcPr>
            <w:tcW w:w="4111" w:type="dxa"/>
          </w:tcPr>
          <w:p w:rsidR="0048164F" w:rsidRDefault="0048164F" w:rsidP="006D7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proofErr w:type="spellStart"/>
            <w:r w:rsidRPr="0048164F">
              <w:rPr>
                <w:rFonts w:ascii="Arial Narrow" w:hAnsi="Arial Narrow" w:cs="Times New Roman"/>
                <w:b/>
                <w:sz w:val="24"/>
                <w:szCs w:val="28"/>
              </w:rPr>
              <w:t>Битютская</w:t>
            </w:r>
            <w:proofErr w:type="spellEnd"/>
            <w:r w:rsidRPr="0048164F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Елена Евгеньевна</w:t>
            </w:r>
          </w:p>
          <w:p w:rsidR="000F1853" w:rsidRPr="00B65194" w:rsidRDefault="000F1853" w:rsidP="006D7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  <w:bottom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/>
                <w:sz w:val="24"/>
              </w:rPr>
              <w:br w:type="page"/>
            </w: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Южный</w:t>
            </w:r>
          </w:p>
        </w:tc>
        <w:tc>
          <w:tcPr>
            <w:tcW w:w="4111" w:type="dxa"/>
          </w:tcPr>
          <w:p w:rsidR="0048164F" w:rsidRDefault="0048164F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proofErr w:type="spellStart"/>
            <w:r w:rsidRPr="0048164F">
              <w:rPr>
                <w:rFonts w:ascii="Arial Narrow" w:hAnsi="Arial Narrow" w:cs="Times New Roman"/>
                <w:b/>
                <w:sz w:val="24"/>
                <w:szCs w:val="28"/>
              </w:rPr>
              <w:t>Обидина</w:t>
            </w:r>
            <w:proofErr w:type="spellEnd"/>
            <w:r w:rsidRPr="0048164F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Надежда Васильевна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</w:tbl>
    <w:p w:rsidR="00802BA5" w:rsidRPr="00274C99" w:rsidRDefault="00802BA5" w:rsidP="00802BA5">
      <w:pPr>
        <w:jc w:val="center"/>
        <w:rPr>
          <w:rFonts w:ascii="Arial Narrow" w:hAnsi="Arial Narrow" w:cs="Times New Roman"/>
          <w:sz w:val="28"/>
          <w:szCs w:val="28"/>
        </w:rPr>
      </w:pPr>
    </w:p>
    <w:sectPr w:rsidR="00802BA5" w:rsidRPr="00274C99" w:rsidSect="000F1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30DC3"/>
    <w:multiLevelType w:val="hybridMultilevel"/>
    <w:tmpl w:val="52587C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FD"/>
    <w:rsid w:val="0008118F"/>
    <w:rsid w:val="000E110B"/>
    <w:rsid w:val="000F1853"/>
    <w:rsid w:val="00171E2C"/>
    <w:rsid w:val="00195291"/>
    <w:rsid w:val="00274C99"/>
    <w:rsid w:val="002D0EEE"/>
    <w:rsid w:val="002D3E16"/>
    <w:rsid w:val="0030066A"/>
    <w:rsid w:val="0033546F"/>
    <w:rsid w:val="00343B51"/>
    <w:rsid w:val="003640F5"/>
    <w:rsid w:val="003A501E"/>
    <w:rsid w:val="003D606A"/>
    <w:rsid w:val="004216AC"/>
    <w:rsid w:val="00425C5C"/>
    <w:rsid w:val="004421E3"/>
    <w:rsid w:val="0048164F"/>
    <w:rsid w:val="004941F5"/>
    <w:rsid w:val="005063E0"/>
    <w:rsid w:val="0051347F"/>
    <w:rsid w:val="0055782E"/>
    <w:rsid w:val="00577839"/>
    <w:rsid w:val="00586B72"/>
    <w:rsid w:val="005A0633"/>
    <w:rsid w:val="00617F16"/>
    <w:rsid w:val="00637555"/>
    <w:rsid w:val="006567B7"/>
    <w:rsid w:val="006A0FE1"/>
    <w:rsid w:val="006A6850"/>
    <w:rsid w:val="006D795F"/>
    <w:rsid w:val="00747F5A"/>
    <w:rsid w:val="0077072B"/>
    <w:rsid w:val="007740B6"/>
    <w:rsid w:val="007B2386"/>
    <w:rsid w:val="007D0EA7"/>
    <w:rsid w:val="007F2B8A"/>
    <w:rsid w:val="00802BA5"/>
    <w:rsid w:val="00824C0A"/>
    <w:rsid w:val="0083670D"/>
    <w:rsid w:val="008734BD"/>
    <w:rsid w:val="00887944"/>
    <w:rsid w:val="00887B18"/>
    <w:rsid w:val="00952EEF"/>
    <w:rsid w:val="009628C8"/>
    <w:rsid w:val="009732DC"/>
    <w:rsid w:val="00985076"/>
    <w:rsid w:val="009E233A"/>
    <w:rsid w:val="009F0EF0"/>
    <w:rsid w:val="00A86EA4"/>
    <w:rsid w:val="00AE7D90"/>
    <w:rsid w:val="00B65194"/>
    <w:rsid w:val="00B952BE"/>
    <w:rsid w:val="00BD0E87"/>
    <w:rsid w:val="00BE2EC6"/>
    <w:rsid w:val="00BF1317"/>
    <w:rsid w:val="00BF1AFD"/>
    <w:rsid w:val="00C033EE"/>
    <w:rsid w:val="00C26013"/>
    <w:rsid w:val="00C65067"/>
    <w:rsid w:val="00CE07E4"/>
    <w:rsid w:val="00CF1C70"/>
    <w:rsid w:val="00DC071D"/>
    <w:rsid w:val="00E32FCE"/>
    <w:rsid w:val="00E5606C"/>
    <w:rsid w:val="00E70EF6"/>
    <w:rsid w:val="00EE7DF8"/>
    <w:rsid w:val="00EF365D"/>
    <w:rsid w:val="00F05B43"/>
    <w:rsid w:val="00F06011"/>
    <w:rsid w:val="00F33FDA"/>
    <w:rsid w:val="00FA2A26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84271-2624-41D2-8A9B-7F693301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FC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E23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51">
    <w:name w:val="Таблица простая 51"/>
    <w:basedOn w:val="a1"/>
    <w:uiPriority w:val="45"/>
    <w:rsid w:val="00B651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521">
    <w:name w:val="Таблица-сетка 5 темная — акцент 21"/>
    <w:basedOn w:val="a1"/>
    <w:uiPriority w:val="50"/>
    <w:rsid w:val="00B651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93CE7F-64B7-4C0E-AF71-3D648E927D9D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73C65DF-63C0-4A48-BC50-EB54BA5C2813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РЕГИОНАЛЬНЫЙ КООРДИНАТОР</a:t>
          </a:r>
        </a:p>
      </dgm:t>
    </dgm:pt>
    <dgm:pt modelId="{D425FCE0-65CF-46DB-8CC0-D260A0BC9D66}" type="parTrans" cxnId="{2772E598-44DB-45EF-A36F-B097B1DB2FB5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769556FA-85FF-47DD-9F8C-0EFDF933CABD}" type="sibTrans" cxnId="{2772E598-44DB-45EF-A36F-B097B1DB2FB5}">
      <dgm:prSet/>
      <dgm:spPr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823D1575-9579-48E0-B397-8228E26B4D94}">
      <dgm:prSet phldrT="[Текст]"/>
      <dgm:spPr/>
      <dgm:t>
        <a:bodyPr/>
        <a:lstStyle/>
        <a:p>
          <a:r>
            <a:rPr lang="ru-RU">
              <a:latin typeface="Arial Narrow" panose="020B0606020202030204" pitchFamily="34" charset="0"/>
            </a:rPr>
            <a:t>Джаджа Светлана Евгеньевна, проректор регионального ИРО. </a:t>
          </a:r>
          <a:r>
            <a:rPr lang="ru-RU">
              <a:solidFill>
                <a:srgbClr val="FFFF00"/>
              </a:solidFill>
              <a:latin typeface="Arial Narrow" panose="020B0606020202030204" pitchFamily="34" charset="0"/>
            </a:rPr>
            <a:t>8 987 949 33 48</a:t>
          </a:r>
          <a:endParaRPr lang="ru-RU" b="0" i="1">
            <a:solidFill>
              <a:srgbClr val="FFFF00"/>
            </a:solidFill>
            <a:latin typeface="Arial Narrow" panose="020B0606020202030204" pitchFamily="34" charset="0"/>
          </a:endParaRPr>
        </a:p>
      </dgm:t>
    </dgm:pt>
    <dgm:pt modelId="{19400A35-E19B-4092-A0AB-1DBD06BDB7A1}" type="parTrans" cxnId="{F750AA6D-CE3F-4699-A237-3F237E95BA44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19C96EFE-1F47-49D8-AC43-2F113BD30408}" type="sibTrans" cxnId="{F750AA6D-CE3F-4699-A237-3F237E95BA44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3AD12723-BA34-42B7-BA63-CFB25F2A7F4D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РЕГИОНАЛЬНЫЙ КУРАТОР</a:t>
          </a:r>
        </a:p>
      </dgm:t>
    </dgm:pt>
    <dgm:pt modelId="{15813550-1DAB-4C34-BA1F-4229E13D255C}" type="parTrans" cxnId="{814FC54B-D3DB-4566-A7D6-DFF8005FE93B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FEE311FE-01A2-47BC-9B55-3E5C1C5BBBB7}" type="sibTrans" cxnId="{814FC54B-D3DB-4566-A7D6-DFF8005FE93B}">
      <dgm:prSet/>
      <dgm:spPr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244DAAB7-610A-4199-BD42-DD401D0223EA}">
      <dgm:prSet phldrT="[Текст]"/>
      <dgm:spPr/>
      <dgm:t>
        <a:bodyPr/>
        <a:lstStyle/>
        <a:p>
          <a:r>
            <a:rPr lang="ru-RU"/>
            <a:t>Кучинская Екатерина Валерьевна, </a:t>
          </a:r>
          <a:r>
            <a:rPr lang="ru-RU">
              <a:latin typeface="Arial Narrow" panose="020B0606020202030204" pitchFamily="34" charset="0"/>
            </a:rPr>
            <a:t>методист ИРО</a:t>
          </a:r>
          <a:r>
            <a:rPr lang="ru-RU"/>
            <a:t>. </a:t>
          </a:r>
          <a:r>
            <a:rPr lang="ru-RU">
              <a:solidFill>
                <a:srgbClr val="FFFF00"/>
              </a:solidFill>
            </a:rPr>
            <a:t>8 917 140 00 41</a:t>
          </a:r>
        </a:p>
      </dgm:t>
    </dgm:pt>
    <dgm:pt modelId="{F8D08AD9-A3BB-4810-8C87-0B5656FDA04F}" type="parTrans" cxnId="{55270109-1905-4B5E-BBF4-B7ADBD367F28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0B71E11B-6200-4A63-AEB0-F26DE383D0DC}" type="sibTrans" cxnId="{55270109-1905-4B5E-BBF4-B7ADBD367F28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82793497-5090-4CB0-B894-DF6F752AC6CC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ПРЕДСЕДАТЕЛЬ РЕГИОНАЛЬНОГО УМО</a:t>
          </a:r>
        </a:p>
      </dgm:t>
    </dgm:pt>
    <dgm:pt modelId="{50A0FF2A-FFE8-40B6-99E0-2630C1FFC328}" type="parTrans" cxnId="{4C255790-CC2F-4193-98EB-2F48335AF772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949B1EF3-5B72-40A2-AE41-6411106DEE40}" type="sibTrans" cxnId="{4C255790-CC2F-4193-98EB-2F48335AF772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6BB3AF79-19DC-459A-96DB-379225D9D3F5}">
      <dgm:prSet phldrT="[Текст]"/>
      <dgm:spPr/>
      <dgm:t>
        <a:bodyPr/>
        <a:lstStyle/>
        <a:p>
          <a:r>
            <a:rPr lang="ru-RU"/>
            <a:t>Кучинская Екатерина Валерьевна , </a:t>
          </a:r>
          <a:r>
            <a:rPr lang="ru-RU">
              <a:latin typeface="Arial Narrow" panose="020B0606020202030204" pitchFamily="34" charset="0"/>
            </a:rPr>
            <a:t>методист ИРО. </a:t>
          </a:r>
          <a:r>
            <a:rPr lang="ru-RU">
              <a:solidFill>
                <a:srgbClr val="FFFF00"/>
              </a:solidFill>
            </a:rPr>
            <a:t>8 917 140 00 41</a:t>
          </a:r>
          <a:endParaRPr lang="ru-RU">
            <a:latin typeface="Arial Narrow" panose="020B0606020202030204" pitchFamily="34" charset="0"/>
          </a:endParaRPr>
        </a:p>
      </dgm:t>
    </dgm:pt>
    <dgm:pt modelId="{1F965D63-BF2C-4724-91BB-CAC49A027337}" type="parTrans" cxnId="{6CCC695D-7ED2-46AF-8504-298F84AC991D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01F7EE7E-EBC3-47D1-B575-21B14C1DAC01}" type="sibTrans" cxnId="{6CCC695D-7ED2-46AF-8504-298F84AC991D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D3329449-4C64-45EC-8EFB-218F34AAFCE2}">
      <dgm:prSet phldrT="[Текст]"/>
      <dgm:spPr/>
      <dgm:t>
        <a:bodyPr/>
        <a:lstStyle/>
        <a:p>
          <a:r>
            <a:rPr lang="ru-RU"/>
            <a:t>Гокина Алла Геннадьевна, к.филол.н., доцент, декан факультета культуры и искусства СГСПУ. </a:t>
          </a:r>
          <a:r>
            <a:rPr lang="ru-RU">
              <a:solidFill>
                <a:srgbClr val="FFFF00"/>
              </a:solidFill>
            </a:rPr>
            <a:t>89171029297</a:t>
          </a:r>
          <a:endParaRPr lang="ru-RU">
            <a:solidFill>
              <a:srgbClr val="FFFF00"/>
            </a:solidFill>
            <a:latin typeface="Arial Narrow" panose="020B0606020202030204" pitchFamily="34" charset="0"/>
          </a:endParaRPr>
        </a:p>
      </dgm:t>
    </dgm:pt>
    <dgm:pt modelId="{FB1C26AE-6DED-45EC-83BB-E195499A5C1B}" type="parTrans" cxnId="{6197D0A0-97B7-4161-BB0E-921035A9FC43}">
      <dgm:prSet/>
      <dgm:spPr/>
    </dgm:pt>
    <dgm:pt modelId="{338D48C5-56F7-48DB-96BC-C78FBECB44CF}" type="sibTrans" cxnId="{6197D0A0-97B7-4161-BB0E-921035A9FC43}">
      <dgm:prSet/>
      <dgm:spPr/>
    </dgm:pt>
    <dgm:pt modelId="{46E2F54B-D8B8-4046-8ED7-837F80C344B4}" type="pres">
      <dgm:prSet presAssocID="{F093CE7F-64B7-4C0E-AF71-3D648E927D9D}" presName="outerComposite" presStyleCnt="0">
        <dgm:presLayoutVars>
          <dgm:chMax val="5"/>
          <dgm:dir/>
          <dgm:resizeHandles val="exact"/>
        </dgm:presLayoutVars>
      </dgm:prSet>
      <dgm:spPr/>
    </dgm:pt>
    <dgm:pt modelId="{9A857772-11D4-4419-82D9-AB66D93DCA16}" type="pres">
      <dgm:prSet presAssocID="{F093CE7F-64B7-4C0E-AF71-3D648E927D9D}" presName="dummyMaxCanvas" presStyleCnt="0">
        <dgm:presLayoutVars/>
      </dgm:prSet>
      <dgm:spPr/>
    </dgm:pt>
    <dgm:pt modelId="{DF3F47E7-10EB-4FD3-849F-9D5990E4A9C7}" type="pres">
      <dgm:prSet presAssocID="{F093CE7F-64B7-4C0E-AF71-3D648E927D9D}" presName="ThreeNodes_1" presStyleLbl="node1" presStyleIdx="0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0A3178CA-5775-455F-9CED-3C0100DB8C10}" type="pres">
      <dgm:prSet presAssocID="{F093CE7F-64B7-4C0E-AF71-3D648E927D9D}" presName="ThreeNodes_2" presStyleLbl="node1" presStyleIdx="1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4F517ABD-25AB-4C96-9809-FF3B2E5C9935}" type="pres">
      <dgm:prSet presAssocID="{F093CE7F-64B7-4C0E-AF71-3D648E927D9D}" presName="ThreeNodes_3" presStyleLbl="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AC052FA5-DBAD-4EC6-B95A-D27DA7564C26}" type="pres">
      <dgm:prSet presAssocID="{F093CE7F-64B7-4C0E-AF71-3D648E927D9D}" presName="ThreeConn_1-2" presStyleLbl="fgAccFollowNode1" presStyleIdx="0" presStyleCnt="2">
        <dgm:presLayoutVars>
          <dgm:bulletEnabled val="1"/>
        </dgm:presLayoutVars>
      </dgm:prSet>
      <dgm:spPr/>
    </dgm:pt>
    <dgm:pt modelId="{5F0A11FC-62A2-4F8E-A3C7-F91823EA3E23}" type="pres">
      <dgm:prSet presAssocID="{F093CE7F-64B7-4C0E-AF71-3D648E927D9D}" presName="ThreeConn_2-3" presStyleLbl="fgAccFollowNode1" presStyleIdx="1" presStyleCnt="2">
        <dgm:presLayoutVars>
          <dgm:bulletEnabled val="1"/>
        </dgm:presLayoutVars>
      </dgm:prSet>
      <dgm:spPr/>
    </dgm:pt>
    <dgm:pt modelId="{93181856-73EA-4AFF-B6CF-773CD6619B41}" type="pres">
      <dgm:prSet presAssocID="{F093CE7F-64B7-4C0E-AF71-3D648E927D9D}" presName="ThreeNodes_1_text" presStyleLbl="node1" presStyleIdx="2" presStyleCnt="3">
        <dgm:presLayoutVars>
          <dgm:bulletEnabled val="1"/>
        </dgm:presLayoutVars>
      </dgm:prSet>
      <dgm:spPr/>
    </dgm:pt>
    <dgm:pt modelId="{ECF2CAA6-2756-402E-B928-324BE4899E50}" type="pres">
      <dgm:prSet presAssocID="{F093CE7F-64B7-4C0E-AF71-3D648E927D9D}" presName="ThreeNodes_2_text" presStyleLbl="node1" presStyleIdx="2" presStyleCnt="3">
        <dgm:presLayoutVars>
          <dgm:bulletEnabled val="1"/>
        </dgm:presLayoutVars>
      </dgm:prSet>
      <dgm:spPr/>
    </dgm:pt>
    <dgm:pt modelId="{E187EA9D-D289-41E7-AFE7-800A30163C55}" type="pres">
      <dgm:prSet presAssocID="{F093CE7F-64B7-4C0E-AF71-3D648E927D9D}" presName="ThreeNodes_3_text" presStyleLbl="node1" presStyleIdx="2" presStyleCnt="3">
        <dgm:presLayoutVars>
          <dgm:bulletEnabled val="1"/>
        </dgm:presLayoutVars>
      </dgm:prSet>
      <dgm:spPr/>
    </dgm:pt>
  </dgm:ptLst>
  <dgm:cxnLst>
    <dgm:cxn modelId="{55270109-1905-4B5E-BBF4-B7ADBD367F28}" srcId="{3AD12723-BA34-42B7-BA63-CFB25F2A7F4D}" destId="{244DAAB7-610A-4199-BD42-DD401D0223EA}" srcOrd="0" destOrd="0" parTransId="{F8D08AD9-A3BB-4810-8C87-0B5656FDA04F}" sibTransId="{0B71E11B-6200-4A63-AEB0-F26DE383D0DC}"/>
    <dgm:cxn modelId="{03000B0E-A0C2-46D6-A6EE-8F52776BAE3E}" type="presOf" srcId="{3AD12723-BA34-42B7-BA63-CFB25F2A7F4D}" destId="{0A3178CA-5775-455F-9CED-3C0100DB8C10}" srcOrd="0" destOrd="0" presId="urn:microsoft.com/office/officeart/2005/8/layout/vProcess5"/>
    <dgm:cxn modelId="{3E2D6619-5243-42F4-A57D-8A729D943200}" type="presOf" srcId="{244DAAB7-610A-4199-BD42-DD401D0223EA}" destId="{ECF2CAA6-2756-402E-B928-324BE4899E50}" srcOrd="1" destOrd="1" presId="urn:microsoft.com/office/officeart/2005/8/layout/vProcess5"/>
    <dgm:cxn modelId="{8E071D1A-43F0-4F56-BA17-4EE35238E808}" type="presOf" srcId="{823D1575-9579-48E0-B397-8228E26B4D94}" destId="{93181856-73EA-4AFF-B6CF-773CD6619B41}" srcOrd="1" destOrd="1" presId="urn:microsoft.com/office/officeart/2005/8/layout/vProcess5"/>
    <dgm:cxn modelId="{1AB7E024-3FFD-425B-AB0F-8AD0FBED4373}" type="presOf" srcId="{3AD12723-BA34-42B7-BA63-CFB25F2A7F4D}" destId="{ECF2CAA6-2756-402E-B928-324BE4899E50}" srcOrd="1" destOrd="0" presId="urn:microsoft.com/office/officeart/2005/8/layout/vProcess5"/>
    <dgm:cxn modelId="{3B238A25-B674-44EA-9690-9842BA9BCA8C}" type="presOf" srcId="{6BB3AF79-19DC-459A-96DB-379225D9D3F5}" destId="{E187EA9D-D289-41E7-AFE7-800A30163C55}" srcOrd="1" destOrd="1" presId="urn:microsoft.com/office/officeart/2005/8/layout/vProcess5"/>
    <dgm:cxn modelId="{C4E89C35-76B9-4038-9474-BFB23762B745}" type="presOf" srcId="{173C65DF-63C0-4A48-BC50-EB54BA5C2813}" destId="{93181856-73EA-4AFF-B6CF-773CD6619B41}" srcOrd="1" destOrd="0" presId="urn:microsoft.com/office/officeart/2005/8/layout/vProcess5"/>
    <dgm:cxn modelId="{441BD83B-A0CE-4E9B-B4BF-49810C5A6182}" type="presOf" srcId="{769556FA-85FF-47DD-9F8C-0EFDF933CABD}" destId="{AC052FA5-DBAD-4EC6-B95A-D27DA7564C26}" srcOrd="0" destOrd="0" presId="urn:microsoft.com/office/officeart/2005/8/layout/vProcess5"/>
    <dgm:cxn modelId="{6CCC695D-7ED2-46AF-8504-298F84AC991D}" srcId="{82793497-5090-4CB0-B894-DF6F752AC6CC}" destId="{6BB3AF79-19DC-459A-96DB-379225D9D3F5}" srcOrd="0" destOrd="0" parTransId="{1F965D63-BF2C-4724-91BB-CAC49A027337}" sibTransId="{01F7EE7E-EBC3-47D1-B575-21B14C1DAC01}"/>
    <dgm:cxn modelId="{367CD660-8704-4CE8-BAD6-B01A0B2599E6}" type="presOf" srcId="{D3329449-4C64-45EC-8EFB-218F34AAFCE2}" destId="{ECF2CAA6-2756-402E-B928-324BE4899E50}" srcOrd="1" destOrd="2" presId="urn:microsoft.com/office/officeart/2005/8/layout/vProcess5"/>
    <dgm:cxn modelId="{607AF466-65B5-4120-9BFE-43855E4D7A0B}" type="presOf" srcId="{D3329449-4C64-45EC-8EFB-218F34AAFCE2}" destId="{0A3178CA-5775-455F-9CED-3C0100DB8C10}" srcOrd="0" destOrd="2" presId="urn:microsoft.com/office/officeart/2005/8/layout/vProcess5"/>
    <dgm:cxn modelId="{814FC54B-D3DB-4566-A7D6-DFF8005FE93B}" srcId="{F093CE7F-64B7-4C0E-AF71-3D648E927D9D}" destId="{3AD12723-BA34-42B7-BA63-CFB25F2A7F4D}" srcOrd="1" destOrd="0" parTransId="{15813550-1DAB-4C34-BA1F-4229E13D255C}" sibTransId="{FEE311FE-01A2-47BC-9B55-3E5C1C5BBBB7}"/>
    <dgm:cxn modelId="{F750AA6D-CE3F-4699-A237-3F237E95BA44}" srcId="{173C65DF-63C0-4A48-BC50-EB54BA5C2813}" destId="{823D1575-9579-48E0-B397-8228E26B4D94}" srcOrd="0" destOrd="0" parTransId="{19400A35-E19B-4092-A0AB-1DBD06BDB7A1}" sibTransId="{19C96EFE-1F47-49D8-AC43-2F113BD30408}"/>
    <dgm:cxn modelId="{FDA27575-6BD6-4235-8C09-B1617AD216FC}" type="presOf" srcId="{82793497-5090-4CB0-B894-DF6F752AC6CC}" destId="{4F517ABD-25AB-4C96-9809-FF3B2E5C9935}" srcOrd="0" destOrd="0" presId="urn:microsoft.com/office/officeart/2005/8/layout/vProcess5"/>
    <dgm:cxn modelId="{9E8E5879-3168-4239-968A-7374ABC9707D}" type="presOf" srcId="{6BB3AF79-19DC-459A-96DB-379225D9D3F5}" destId="{4F517ABD-25AB-4C96-9809-FF3B2E5C9935}" srcOrd="0" destOrd="1" presId="urn:microsoft.com/office/officeart/2005/8/layout/vProcess5"/>
    <dgm:cxn modelId="{C487307D-7619-4D1D-8E9D-163D9DD58C4E}" type="presOf" srcId="{823D1575-9579-48E0-B397-8228E26B4D94}" destId="{DF3F47E7-10EB-4FD3-849F-9D5990E4A9C7}" srcOrd="0" destOrd="1" presId="urn:microsoft.com/office/officeart/2005/8/layout/vProcess5"/>
    <dgm:cxn modelId="{48853582-428A-4419-8D91-2B1C7C567624}" type="presOf" srcId="{FEE311FE-01A2-47BC-9B55-3E5C1C5BBBB7}" destId="{5F0A11FC-62A2-4F8E-A3C7-F91823EA3E23}" srcOrd="0" destOrd="0" presId="urn:microsoft.com/office/officeart/2005/8/layout/vProcess5"/>
    <dgm:cxn modelId="{E2DBDD84-DC9F-42D5-A3C6-CE8DAF20FE70}" type="presOf" srcId="{F093CE7F-64B7-4C0E-AF71-3D648E927D9D}" destId="{46E2F54B-D8B8-4046-8ED7-837F80C344B4}" srcOrd="0" destOrd="0" presId="urn:microsoft.com/office/officeart/2005/8/layout/vProcess5"/>
    <dgm:cxn modelId="{4C255790-CC2F-4193-98EB-2F48335AF772}" srcId="{F093CE7F-64B7-4C0E-AF71-3D648E927D9D}" destId="{82793497-5090-4CB0-B894-DF6F752AC6CC}" srcOrd="2" destOrd="0" parTransId="{50A0FF2A-FFE8-40B6-99E0-2630C1FFC328}" sibTransId="{949B1EF3-5B72-40A2-AE41-6411106DEE40}"/>
    <dgm:cxn modelId="{2772E598-44DB-45EF-A36F-B097B1DB2FB5}" srcId="{F093CE7F-64B7-4C0E-AF71-3D648E927D9D}" destId="{173C65DF-63C0-4A48-BC50-EB54BA5C2813}" srcOrd="0" destOrd="0" parTransId="{D425FCE0-65CF-46DB-8CC0-D260A0BC9D66}" sibTransId="{769556FA-85FF-47DD-9F8C-0EFDF933CABD}"/>
    <dgm:cxn modelId="{24510C9A-B12E-4F69-8E16-E03721638461}" type="presOf" srcId="{244DAAB7-610A-4199-BD42-DD401D0223EA}" destId="{0A3178CA-5775-455F-9CED-3C0100DB8C10}" srcOrd="0" destOrd="1" presId="urn:microsoft.com/office/officeart/2005/8/layout/vProcess5"/>
    <dgm:cxn modelId="{6197D0A0-97B7-4161-BB0E-921035A9FC43}" srcId="{3AD12723-BA34-42B7-BA63-CFB25F2A7F4D}" destId="{D3329449-4C64-45EC-8EFB-218F34AAFCE2}" srcOrd="1" destOrd="0" parTransId="{FB1C26AE-6DED-45EC-83BB-E195499A5C1B}" sibTransId="{338D48C5-56F7-48DB-96BC-C78FBECB44CF}"/>
    <dgm:cxn modelId="{F8B55CE8-CEB6-4B76-8FF5-2AB18D76AACF}" type="presOf" srcId="{82793497-5090-4CB0-B894-DF6F752AC6CC}" destId="{E187EA9D-D289-41E7-AFE7-800A30163C55}" srcOrd="1" destOrd="0" presId="urn:microsoft.com/office/officeart/2005/8/layout/vProcess5"/>
    <dgm:cxn modelId="{9DA00DFD-5503-435E-B7F5-5EA41AAE53FE}" type="presOf" srcId="{173C65DF-63C0-4A48-BC50-EB54BA5C2813}" destId="{DF3F47E7-10EB-4FD3-849F-9D5990E4A9C7}" srcOrd="0" destOrd="0" presId="urn:microsoft.com/office/officeart/2005/8/layout/vProcess5"/>
    <dgm:cxn modelId="{DC8FD822-0E4D-497A-859E-C3637ABDC34D}" type="presParOf" srcId="{46E2F54B-D8B8-4046-8ED7-837F80C344B4}" destId="{9A857772-11D4-4419-82D9-AB66D93DCA16}" srcOrd="0" destOrd="0" presId="urn:microsoft.com/office/officeart/2005/8/layout/vProcess5"/>
    <dgm:cxn modelId="{13FD0B20-A371-4E52-8894-0AA19B08D79E}" type="presParOf" srcId="{46E2F54B-D8B8-4046-8ED7-837F80C344B4}" destId="{DF3F47E7-10EB-4FD3-849F-9D5990E4A9C7}" srcOrd="1" destOrd="0" presId="urn:microsoft.com/office/officeart/2005/8/layout/vProcess5"/>
    <dgm:cxn modelId="{9E76B647-96EC-4813-B5F3-62FCFF4A3292}" type="presParOf" srcId="{46E2F54B-D8B8-4046-8ED7-837F80C344B4}" destId="{0A3178CA-5775-455F-9CED-3C0100DB8C10}" srcOrd="2" destOrd="0" presId="urn:microsoft.com/office/officeart/2005/8/layout/vProcess5"/>
    <dgm:cxn modelId="{F808C8B7-BF7B-4D80-A264-D7CEFA8BE9BA}" type="presParOf" srcId="{46E2F54B-D8B8-4046-8ED7-837F80C344B4}" destId="{4F517ABD-25AB-4C96-9809-FF3B2E5C9935}" srcOrd="3" destOrd="0" presId="urn:microsoft.com/office/officeart/2005/8/layout/vProcess5"/>
    <dgm:cxn modelId="{19AE8437-5A8D-4710-B11E-8E49951A2757}" type="presParOf" srcId="{46E2F54B-D8B8-4046-8ED7-837F80C344B4}" destId="{AC052FA5-DBAD-4EC6-B95A-D27DA7564C26}" srcOrd="4" destOrd="0" presId="urn:microsoft.com/office/officeart/2005/8/layout/vProcess5"/>
    <dgm:cxn modelId="{CF80CE2E-C8A9-4F5C-B45F-7388270ADD62}" type="presParOf" srcId="{46E2F54B-D8B8-4046-8ED7-837F80C344B4}" destId="{5F0A11FC-62A2-4F8E-A3C7-F91823EA3E23}" srcOrd="5" destOrd="0" presId="urn:microsoft.com/office/officeart/2005/8/layout/vProcess5"/>
    <dgm:cxn modelId="{45321D70-45A5-4815-ADD8-6B77B4C56EDD}" type="presParOf" srcId="{46E2F54B-D8B8-4046-8ED7-837F80C344B4}" destId="{93181856-73EA-4AFF-B6CF-773CD6619B41}" srcOrd="6" destOrd="0" presId="urn:microsoft.com/office/officeart/2005/8/layout/vProcess5"/>
    <dgm:cxn modelId="{FDDF1DAF-95DE-4EA3-9AE4-73C05354ADE6}" type="presParOf" srcId="{46E2F54B-D8B8-4046-8ED7-837F80C344B4}" destId="{ECF2CAA6-2756-402E-B928-324BE4899E50}" srcOrd="7" destOrd="0" presId="urn:microsoft.com/office/officeart/2005/8/layout/vProcess5"/>
    <dgm:cxn modelId="{DA932868-878A-430E-BA0A-DB1C8D8FB019}" type="presParOf" srcId="{46E2F54B-D8B8-4046-8ED7-837F80C344B4}" destId="{E187EA9D-D289-41E7-AFE7-800A30163C55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3F47E7-10EB-4FD3-849F-9D5990E4A9C7}">
      <dsp:nvSpPr>
        <dsp:cNvPr id="0" name=""/>
        <dsp:cNvSpPr/>
      </dsp:nvSpPr>
      <dsp:spPr>
        <a:xfrm>
          <a:off x="0" y="0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latin typeface="Arial Narrow" panose="020B0606020202030204" pitchFamily="34" charset="0"/>
            </a:rPr>
            <a:t>РЕГИОНАЛЬНЫЙ КООРДИНАТОР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Arial Narrow" panose="020B0606020202030204" pitchFamily="34" charset="0"/>
            </a:rPr>
            <a:t>Джаджа Светлана Евгеньевна, проректор регионального ИРО. </a:t>
          </a:r>
          <a:r>
            <a:rPr lang="ru-RU" sz="1000" kern="1200">
              <a:solidFill>
                <a:srgbClr val="FFFF00"/>
              </a:solidFill>
              <a:latin typeface="Arial Narrow" panose="020B0606020202030204" pitchFamily="34" charset="0"/>
            </a:rPr>
            <a:t>8 987 949 33 48</a:t>
          </a:r>
          <a:endParaRPr lang="ru-RU" sz="1000" b="0" i="1" kern="1200">
            <a:solidFill>
              <a:srgbClr val="FFFF00"/>
            </a:solidFill>
            <a:latin typeface="Arial Narrow" panose="020B0606020202030204" pitchFamily="34" charset="0"/>
          </a:endParaRPr>
        </a:p>
      </dsp:txBody>
      <dsp:txXfrm>
        <a:off x="25861" y="25861"/>
        <a:ext cx="4656291" cy="831245"/>
      </dsp:txXfrm>
    </dsp:sp>
    <dsp:sp modelId="{0A3178CA-5775-455F-9CED-3C0100DB8C10}">
      <dsp:nvSpPr>
        <dsp:cNvPr id="0" name=""/>
        <dsp:cNvSpPr/>
      </dsp:nvSpPr>
      <dsp:spPr>
        <a:xfrm>
          <a:off x="494918" y="1030128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latin typeface="Arial Narrow" panose="020B0606020202030204" pitchFamily="34" charset="0"/>
            </a:rPr>
            <a:t>РЕГИОНАЛЬНЫЙ КУРАТОР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/>
            <a:t>Кучинская Екатерина Валерьевна, </a:t>
          </a:r>
          <a:r>
            <a:rPr lang="ru-RU" sz="1000" kern="1200">
              <a:latin typeface="Arial Narrow" panose="020B0606020202030204" pitchFamily="34" charset="0"/>
            </a:rPr>
            <a:t>методист ИРО</a:t>
          </a:r>
          <a:r>
            <a:rPr lang="ru-RU" sz="1000" kern="1200"/>
            <a:t>. </a:t>
          </a:r>
          <a:r>
            <a:rPr lang="ru-RU" sz="1000" kern="1200">
              <a:solidFill>
                <a:srgbClr val="FFFF00"/>
              </a:solidFill>
            </a:rPr>
            <a:t>8 917 140 00 41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/>
            <a:t>Гокина Алла Геннадьевна, к.филол.н., доцент, декан факультета культуры и искусства СГСПУ. </a:t>
          </a:r>
          <a:r>
            <a:rPr lang="ru-RU" sz="1000" kern="1200">
              <a:solidFill>
                <a:srgbClr val="FFFF00"/>
              </a:solidFill>
            </a:rPr>
            <a:t>89171029297</a:t>
          </a:r>
          <a:endParaRPr lang="ru-RU" sz="1000" kern="1200">
            <a:solidFill>
              <a:srgbClr val="FFFF00"/>
            </a:solidFill>
            <a:latin typeface="Arial Narrow" panose="020B0606020202030204" pitchFamily="34" charset="0"/>
          </a:endParaRPr>
        </a:p>
      </dsp:txBody>
      <dsp:txXfrm>
        <a:off x="520779" y="1055989"/>
        <a:ext cx="4488512" cy="831245"/>
      </dsp:txXfrm>
    </dsp:sp>
    <dsp:sp modelId="{4F517ABD-25AB-4C96-9809-FF3B2E5C9935}">
      <dsp:nvSpPr>
        <dsp:cNvPr id="0" name=""/>
        <dsp:cNvSpPr/>
      </dsp:nvSpPr>
      <dsp:spPr>
        <a:xfrm>
          <a:off x="989837" y="2060257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latin typeface="Arial Narrow" panose="020B0606020202030204" pitchFamily="34" charset="0"/>
            </a:rPr>
            <a:t>ПРЕДСЕДАТЕЛЬ РЕГИОНАЛЬНОГО УМО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/>
            <a:t>Кучинская Екатерина Валерьевна , </a:t>
          </a:r>
          <a:r>
            <a:rPr lang="ru-RU" sz="1000" kern="1200">
              <a:latin typeface="Arial Narrow" panose="020B0606020202030204" pitchFamily="34" charset="0"/>
            </a:rPr>
            <a:t>методист ИРО. </a:t>
          </a:r>
          <a:r>
            <a:rPr lang="ru-RU" sz="1000" kern="1200">
              <a:solidFill>
                <a:srgbClr val="FFFF00"/>
              </a:solidFill>
            </a:rPr>
            <a:t>8 917 140 00 41</a:t>
          </a:r>
          <a:endParaRPr lang="ru-RU" sz="1000" kern="1200">
            <a:latin typeface="Arial Narrow" panose="020B0606020202030204" pitchFamily="34" charset="0"/>
          </a:endParaRPr>
        </a:p>
      </dsp:txBody>
      <dsp:txXfrm>
        <a:off x="1015698" y="2086118"/>
        <a:ext cx="4488512" cy="831245"/>
      </dsp:txXfrm>
    </dsp:sp>
    <dsp:sp modelId="{AC052FA5-DBAD-4EC6-B95A-D27DA7564C26}">
      <dsp:nvSpPr>
        <dsp:cNvPr id="0" name=""/>
        <dsp:cNvSpPr/>
      </dsp:nvSpPr>
      <dsp:spPr>
        <a:xfrm>
          <a:off x="5035153" y="669583"/>
          <a:ext cx="573928" cy="57392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700" kern="1200">
            <a:latin typeface="Arial Narrow" panose="020B0606020202030204" pitchFamily="34" charset="0"/>
          </a:endParaRPr>
        </a:p>
      </dsp:txBody>
      <dsp:txXfrm>
        <a:off x="5164287" y="669583"/>
        <a:ext cx="315660" cy="431881"/>
      </dsp:txXfrm>
    </dsp:sp>
    <dsp:sp modelId="{5F0A11FC-62A2-4F8E-A3C7-F91823EA3E23}">
      <dsp:nvSpPr>
        <dsp:cNvPr id="0" name=""/>
        <dsp:cNvSpPr/>
      </dsp:nvSpPr>
      <dsp:spPr>
        <a:xfrm>
          <a:off x="5530072" y="1693825"/>
          <a:ext cx="573928" cy="57392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700" kern="1200">
            <a:latin typeface="Arial Narrow" panose="020B0606020202030204" pitchFamily="34" charset="0"/>
          </a:endParaRPr>
        </a:p>
      </dsp:txBody>
      <dsp:txXfrm>
        <a:off x="5659206" y="1693825"/>
        <a:ext cx="315660" cy="43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User-015</dc:creator>
  <cp:lastModifiedBy>User-060</cp:lastModifiedBy>
  <cp:revision>8</cp:revision>
  <cp:lastPrinted>2020-09-28T11:46:00Z</cp:lastPrinted>
  <dcterms:created xsi:type="dcterms:W3CDTF">2020-10-28T09:38:00Z</dcterms:created>
  <dcterms:modified xsi:type="dcterms:W3CDTF">2020-11-06T07:03:00Z</dcterms:modified>
</cp:coreProperties>
</file>