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83670D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ЛИТЕРАТУРА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83670D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ЛИТЕРАТУРА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1905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83670D" w:rsidRDefault="0083670D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Сарычева Юлия Петровна</w:t>
            </w:r>
          </w:p>
          <w:p w:rsidR="000F1853" w:rsidRPr="00B65194" w:rsidRDefault="000F1853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83670D" w:rsidRDefault="0083670D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Радченко Оксана Валентиновна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</w:p>
        </w:tc>
        <w:tc>
          <w:tcPr>
            <w:tcW w:w="4111" w:type="dxa"/>
          </w:tcPr>
          <w:p w:rsidR="0083670D" w:rsidRDefault="0083670D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Божко Елена Васильевна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83670D" w:rsidRDefault="0083670D" w:rsidP="0058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Семёнова Елена Юрьевна </w:t>
            </w:r>
          </w:p>
          <w:p w:rsidR="000F1853" w:rsidRPr="00C033EE" w:rsidRDefault="000F1853" w:rsidP="0058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83670D" w:rsidRDefault="0083670D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Рамзаева Валентина Александровна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83670D" w:rsidRDefault="0083670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Котякова Вера Геннадьевна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0F1853" w:rsidRPr="00887B18" w:rsidRDefault="0083670D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Гудкова Татьяна Александровна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83670D" w:rsidRDefault="0083670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Чугунова Наталья Петровна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0F1853" w:rsidRPr="00B65194" w:rsidRDefault="0083670D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Бахарева Светлана Анатольевна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83670D" w:rsidRDefault="0083670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Лукьяненко Анна Николаевна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CB747B" w:rsidRDefault="00CB747B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B747B">
              <w:rPr>
                <w:rFonts w:ascii="Arial Narrow" w:hAnsi="Arial Narrow" w:cs="Times New Roman"/>
                <w:b/>
                <w:sz w:val="24"/>
                <w:szCs w:val="28"/>
              </w:rPr>
              <w:t>Дутова Наталья Федоровна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83670D" w:rsidRDefault="0083670D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Федякина Лариса Александровна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0F1853" w:rsidRPr="00B65194" w:rsidRDefault="0083670D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Дашевская Светлана Владиславовна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E110B"/>
    <w:rsid w:val="000F1853"/>
    <w:rsid w:val="00195291"/>
    <w:rsid w:val="00274C99"/>
    <w:rsid w:val="002D0EEE"/>
    <w:rsid w:val="002D3E16"/>
    <w:rsid w:val="0030066A"/>
    <w:rsid w:val="00316051"/>
    <w:rsid w:val="0033546F"/>
    <w:rsid w:val="003640F5"/>
    <w:rsid w:val="003A501E"/>
    <w:rsid w:val="003D606A"/>
    <w:rsid w:val="00403E8B"/>
    <w:rsid w:val="00425C5C"/>
    <w:rsid w:val="004421E3"/>
    <w:rsid w:val="00492625"/>
    <w:rsid w:val="005063E0"/>
    <w:rsid w:val="0051347F"/>
    <w:rsid w:val="00577839"/>
    <w:rsid w:val="00586B72"/>
    <w:rsid w:val="005A0633"/>
    <w:rsid w:val="00617F16"/>
    <w:rsid w:val="006567B7"/>
    <w:rsid w:val="006A0FE1"/>
    <w:rsid w:val="006A6850"/>
    <w:rsid w:val="006D795F"/>
    <w:rsid w:val="00747F5A"/>
    <w:rsid w:val="0077072B"/>
    <w:rsid w:val="007740B6"/>
    <w:rsid w:val="007B2386"/>
    <w:rsid w:val="007D0EA7"/>
    <w:rsid w:val="00802BA5"/>
    <w:rsid w:val="00824C0A"/>
    <w:rsid w:val="0083670D"/>
    <w:rsid w:val="008734BD"/>
    <w:rsid w:val="008744B6"/>
    <w:rsid w:val="00875B76"/>
    <w:rsid w:val="00887944"/>
    <w:rsid w:val="00887B18"/>
    <w:rsid w:val="009628C8"/>
    <w:rsid w:val="00985076"/>
    <w:rsid w:val="009E233A"/>
    <w:rsid w:val="009F0EF0"/>
    <w:rsid w:val="00A86EA4"/>
    <w:rsid w:val="00AE7D90"/>
    <w:rsid w:val="00B65194"/>
    <w:rsid w:val="00B952BE"/>
    <w:rsid w:val="00BD0E87"/>
    <w:rsid w:val="00BE2EC6"/>
    <w:rsid w:val="00BF1AFD"/>
    <w:rsid w:val="00C033EE"/>
    <w:rsid w:val="00C26013"/>
    <w:rsid w:val="00C65067"/>
    <w:rsid w:val="00CB747B"/>
    <w:rsid w:val="00CE07E4"/>
    <w:rsid w:val="00CF1C70"/>
    <w:rsid w:val="00DC071D"/>
    <w:rsid w:val="00E00960"/>
    <w:rsid w:val="00E32FCE"/>
    <w:rsid w:val="00E5606C"/>
    <w:rsid w:val="00E70EF6"/>
    <w:rsid w:val="00EE100B"/>
    <w:rsid w:val="00EE7DF8"/>
    <w:rsid w:val="00EF365D"/>
    <w:rsid w:val="00F05B43"/>
    <w:rsid w:val="00F06011"/>
    <w:rsid w:val="00F33FDA"/>
    <w:rsid w:val="00FA2A2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Трошинская Ольга Вячеславовна,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8 927 906 45 06</a:t>
          </a: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Ерофеева Ольга Юрьевна,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</a:rPr>
            <a:t>8 917 157 94 72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BB79EDAE-C13B-4133-9E9A-B0F54E250E56}">
      <dgm:prSet phldrT="[Текст]"/>
      <dgm:spPr/>
      <dgm:t>
        <a:bodyPr/>
        <a:lstStyle/>
        <a:p>
          <a:r>
            <a:rPr lang="ru-RU"/>
            <a:t>Карева Надежда Валерьевна, к.филол.н., доцент кафедры русской, зарубежной литературы и методики преподавания литературы СГСПУ. </a:t>
          </a:r>
          <a:r>
            <a:rPr lang="ru-RU">
              <a:solidFill>
                <a:srgbClr val="FFFF00"/>
              </a:solidFill>
            </a:rPr>
            <a:t>8 (846) 207 44 99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561FD43A-2744-44BF-9B09-C3D16CD26853}" type="parTrans" cxnId="{24F822F8-C81E-4507-837F-D72F808BD8EF}">
      <dgm:prSet/>
      <dgm:spPr/>
    </dgm:pt>
    <dgm:pt modelId="{4BB4E055-3035-4B52-87E1-F83D053D4FE3}" type="sibTrans" cxnId="{24F822F8-C81E-4507-837F-D72F808BD8EF}">
      <dgm:prSet/>
      <dgm:spPr/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97FFC902-B820-4291-9451-1F959E074005}" type="presOf" srcId="{173C65DF-63C0-4A48-BC50-EB54BA5C2813}" destId="{93181856-73EA-4AFF-B6CF-773CD6619B41}" srcOrd="1" destOrd="0" presId="urn:microsoft.com/office/officeart/2005/8/layout/vProcess5"/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AFE5A027-2F60-48D6-9596-6D1397486B8E}" type="presOf" srcId="{3AD12723-BA34-42B7-BA63-CFB25F2A7F4D}" destId="{0A3178CA-5775-455F-9CED-3C0100DB8C10}" srcOrd="0" destOrd="0" presId="urn:microsoft.com/office/officeart/2005/8/layout/vProcess5"/>
    <dgm:cxn modelId="{61539B29-0E45-4214-9EA6-C1D5547E4095}" type="presOf" srcId="{BB79EDAE-C13B-4133-9E9A-B0F54E250E56}" destId="{0A3178CA-5775-455F-9CED-3C0100DB8C10}" srcOrd="0" destOrd="2" presId="urn:microsoft.com/office/officeart/2005/8/layout/vProcess5"/>
    <dgm:cxn modelId="{DF2B212B-CDBB-490E-8AAD-5A387CFB87A4}" type="presOf" srcId="{173C65DF-63C0-4A48-BC50-EB54BA5C2813}" destId="{DF3F47E7-10EB-4FD3-849F-9D5990E4A9C7}" srcOrd="0" destOrd="0" presId="urn:microsoft.com/office/officeart/2005/8/layout/vProcess5"/>
    <dgm:cxn modelId="{2E59E430-B5AD-462E-8339-420B87387093}" type="presOf" srcId="{BB79EDAE-C13B-4133-9E9A-B0F54E250E56}" destId="{ECF2CAA6-2756-402E-B928-324BE4899E50}" srcOrd="1" destOrd="2" presId="urn:microsoft.com/office/officeart/2005/8/layout/vProcess5"/>
    <dgm:cxn modelId="{1180803B-FE64-4DA7-9608-64A18920E660}" type="presOf" srcId="{FEE311FE-01A2-47BC-9B55-3E5C1C5BBBB7}" destId="{5F0A11FC-62A2-4F8E-A3C7-F91823EA3E23}" srcOrd="0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88937646-8731-4C21-B060-29F1763FEEE6}" type="presOf" srcId="{823D1575-9579-48E0-B397-8228E26B4D94}" destId="{DF3F47E7-10EB-4FD3-849F-9D5990E4A9C7}" srcOrd="0" destOrd="1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9644FE72-D38D-4B5C-AA41-86993824DD67}" type="presOf" srcId="{769556FA-85FF-47DD-9F8C-0EFDF933CABD}" destId="{AC052FA5-DBAD-4EC6-B95A-D27DA7564C26}" srcOrd="0" destOrd="0" presId="urn:microsoft.com/office/officeart/2005/8/layout/vProcess5"/>
    <dgm:cxn modelId="{88CA4955-F4B5-4991-B59D-145C90A29F54}" type="presOf" srcId="{244DAAB7-610A-4199-BD42-DD401D0223EA}" destId="{ECF2CAA6-2756-402E-B928-324BE4899E50}" srcOrd="1" destOrd="1" presId="urn:microsoft.com/office/officeart/2005/8/layout/vProcess5"/>
    <dgm:cxn modelId="{21BD0E57-25B6-41FA-A042-6CA752D5CC10}" type="presOf" srcId="{823D1575-9579-48E0-B397-8228E26B4D94}" destId="{93181856-73EA-4AFF-B6CF-773CD6619B41}" srcOrd="1" destOrd="1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E12AB393-AA4D-4272-B933-1E7BED157218}" type="presOf" srcId="{82793497-5090-4CB0-B894-DF6F752AC6CC}" destId="{4F517ABD-25AB-4C96-9809-FF3B2E5C9935}" srcOrd="0" destOrd="0" presId="urn:microsoft.com/office/officeart/2005/8/layout/vProcess5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1B49DC9A-094E-4F93-B5F2-7387677F321D}" type="presOf" srcId="{82793497-5090-4CB0-B894-DF6F752AC6CC}" destId="{E187EA9D-D289-41E7-AFE7-800A30163C55}" srcOrd="1" destOrd="0" presId="urn:microsoft.com/office/officeart/2005/8/layout/vProcess5"/>
    <dgm:cxn modelId="{A37936B1-7FED-4A59-94CB-EAA0664A88A7}" type="presOf" srcId="{6BB3AF79-19DC-459A-96DB-379225D9D3F5}" destId="{E187EA9D-D289-41E7-AFE7-800A30163C55}" srcOrd="1" destOrd="1" presId="urn:microsoft.com/office/officeart/2005/8/layout/vProcess5"/>
    <dgm:cxn modelId="{B33E71B3-F358-42E8-A96D-3EF3AB1CD0BD}" type="presOf" srcId="{F093CE7F-64B7-4C0E-AF71-3D648E927D9D}" destId="{46E2F54B-D8B8-4046-8ED7-837F80C344B4}" srcOrd="0" destOrd="0" presId="urn:microsoft.com/office/officeart/2005/8/layout/vProcess5"/>
    <dgm:cxn modelId="{0BD875B3-CFE6-44A8-A76A-9558FA45DC52}" type="presOf" srcId="{3AD12723-BA34-42B7-BA63-CFB25F2A7F4D}" destId="{ECF2CAA6-2756-402E-B928-324BE4899E50}" srcOrd="1" destOrd="0" presId="urn:microsoft.com/office/officeart/2005/8/layout/vProcess5"/>
    <dgm:cxn modelId="{471831B6-BF53-478F-A1F3-A6FC4DB58CF7}" type="presOf" srcId="{6BB3AF79-19DC-459A-96DB-379225D9D3F5}" destId="{4F517ABD-25AB-4C96-9809-FF3B2E5C9935}" srcOrd="0" destOrd="1" presId="urn:microsoft.com/office/officeart/2005/8/layout/vProcess5"/>
    <dgm:cxn modelId="{CCC138DA-36C8-4717-8ED1-EA2471B4E40F}" type="presOf" srcId="{244DAAB7-610A-4199-BD42-DD401D0223EA}" destId="{0A3178CA-5775-455F-9CED-3C0100DB8C10}" srcOrd="0" destOrd="1" presId="urn:microsoft.com/office/officeart/2005/8/layout/vProcess5"/>
    <dgm:cxn modelId="{24F822F8-C81E-4507-837F-D72F808BD8EF}" srcId="{3AD12723-BA34-42B7-BA63-CFB25F2A7F4D}" destId="{BB79EDAE-C13B-4133-9E9A-B0F54E250E56}" srcOrd="1" destOrd="0" parTransId="{561FD43A-2744-44BF-9B09-C3D16CD26853}" sibTransId="{4BB4E055-3035-4B52-87E1-F83D053D4FE3}"/>
    <dgm:cxn modelId="{52F41835-525D-4287-8079-21E987255B71}" type="presParOf" srcId="{46E2F54B-D8B8-4046-8ED7-837F80C344B4}" destId="{9A857772-11D4-4419-82D9-AB66D93DCA16}" srcOrd="0" destOrd="0" presId="urn:microsoft.com/office/officeart/2005/8/layout/vProcess5"/>
    <dgm:cxn modelId="{37FB794A-F760-474D-81EB-5F63F464BDD0}" type="presParOf" srcId="{46E2F54B-D8B8-4046-8ED7-837F80C344B4}" destId="{DF3F47E7-10EB-4FD3-849F-9D5990E4A9C7}" srcOrd="1" destOrd="0" presId="urn:microsoft.com/office/officeart/2005/8/layout/vProcess5"/>
    <dgm:cxn modelId="{9070535B-03E8-4B90-B4D6-82D7846E08A9}" type="presParOf" srcId="{46E2F54B-D8B8-4046-8ED7-837F80C344B4}" destId="{0A3178CA-5775-455F-9CED-3C0100DB8C10}" srcOrd="2" destOrd="0" presId="urn:microsoft.com/office/officeart/2005/8/layout/vProcess5"/>
    <dgm:cxn modelId="{AC2D27C0-2123-4477-8C00-A3C7E3A7505A}" type="presParOf" srcId="{46E2F54B-D8B8-4046-8ED7-837F80C344B4}" destId="{4F517ABD-25AB-4C96-9809-FF3B2E5C9935}" srcOrd="3" destOrd="0" presId="urn:microsoft.com/office/officeart/2005/8/layout/vProcess5"/>
    <dgm:cxn modelId="{135BD1B3-1DA4-48FB-B081-5AC03FEAED1B}" type="presParOf" srcId="{46E2F54B-D8B8-4046-8ED7-837F80C344B4}" destId="{AC052FA5-DBAD-4EC6-B95A-D27DA7564C26}" srcOrd="4" destOrd="0" presId="urn:microsoft.com/office/officeart/2005/8/layout/vProcess5"/>
    <dgm:cxn modelId="{91AC33CB-7BBB-4EB4-9CB4-B7FF4C6356BD}" type="presParOf" srcId="{46E2F54B-D8B8-4046-8ED7-837F80C344B4}" destId="{5F0A11FC-62A2-4F8E-A3C7-F91823EA3E23}" srcOrd="5" destOrd="0" presId="urn:microsoft.com/office/officeart/2005/8/layout/vProcess5"/>
    <dgm:cxn modelId="{0806CEB0-D90C-43E5-863F-3806062DBE49}" type="presParOf" srcId="{46E2F54B-D8B8-4046-8ED7-837F80C344B4}" destId="{93181856-73EA-4AFF-B6CF-773CD6619B41}" srcOrd="6" destOrd="0" presId="urn:microsoft.com/office/officeart/2005/8/layout/vProcess5"/>
    <dgm:cxn modelId="{B4A38DB3-EB39-4425-9FB8-EFD050180626}" type="presParOf" srcId="{46E2F54B-D8B8-4046-8ED7-837F80C344B4}" destId="{ECF2CAA6-2756-402E-B928-324BE4899E50}" srcOrd="7" destOrd="0" presId="urn:microsoft.com/office/officeart/2005/8/layout/vProcess5"/>
    <dgm:cxn modelId="{41C28EC5-12B8-4D31-936F-FE17FB9D09BC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9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9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/>
            <a:t>Трошинская Ольга Вячеславовна, </a:t>
          </a:r>
          <a:r>
            <a:rPr lang="ru-RU" sz="900" kern="1200">
              <a:latin typeface="Arial Narrow" panose="020B0606020202030204" pitchFamily="34" charset="0"/>
            </a:rPr>
            <a:t>методист ИРО. </a:t>
          </a:r>
          <a:r>
            <a:rPr lang="ru-RU" sz="900" kern="1200">
              <a:solidFill>
                <a:srgbClr val="FFFF00"/>
              </a:solidFill>
              <a:latin typeface="Arial Narrow" panose="020B0606020202030204" pitchFamily="34" charset="0"/>
            </a:rPr>
            <a:t>8 927 906 45 06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/>
            <a:t>Карева Надежда Валерьевна, к.филол.н., доцент кафедры русской, зарубежной литературы и методики преподавания литературы СГСПУ. </a:t>
          </a:r>
          <a:r>
            <a:rPr lang="ru-RU" sz="900" kern="1200">
              <a:solidFill>
                <a:srgbClr val="FFFF00"/>
              </a:solidFill>
            </a:rPr>
            <a:t>8 (846) 207 44 99</a:t>
          </a:r>
          <a:endParaRPr lang="ru-RU" sz="9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/>
            <a:t>Ерофеева Ольга Юрьевна, </a:t>
          </a:r>
          <a:r>
            <a:rPr lang="ru-RU" sz="900" kern="1200">
              <a:latin typeface="Arial Narrow" panose="020B0606020202030204" pitchFamily="34" charset="0"/>
            </a:rPr>
            <a:t>методист ИРО. </a:t>
          </a:r>
          <a:r>
            <a:rPr lang="ru-RU" sz="900" kern="1200">
              <a:solidFill>
                <a:srgbClr val="FFFF00"/>
              </a:solidFill>
            </a:rPr>
            <a:t>8 917 157 94 72</a:t>
          </a:r>
          <a:endParaRPr lang="ru-RU" sz="9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3</cp:revision>
  <cp:lastPrinted>2020-09-28T11:46:00Z</cp:lastPrinted>
  <dcterms:created xsi:type="dcterms:W3CDTF">2020-10-30T07:09:00Z</dcterms:created>
  <dcterms:modified xsi:type="dcterms:W3CDTF">2020-11-03T05:19:00Z</dcterms:modified>
</cp:coreProperties>
</file>