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74" w:rsidRPr="00FE7774" w:rsidRDefault="00FE7774" w:rsidP="00FE7774">
      <w:pPr>
        <w:shd w:val="clear" w:color="auto" w:fill="FFFFFF"/>
        <w:spacing w:after="300" w:line="240" w:lineRule="auto"/>
        <w:textAlignment w:val="baseline"/>
        <w:outlineLvl w:val="0"/>
        <w:rPr>
          <w:rFonts w:ascii="Helvetica" w:eastAsia="Times New Roman" w:hAnsi="Helvetica" w:cs="Times New Roman"/>
          <w:color w:val="444444"/>
          <w:kern w:val="36"/>
          <w:sz w:val="42"/>
          <w:szCs w:val="42"/>
          <w:lang w:eastAsia="ru-RU"/>
        </w:rPr>
      </w:pPr>
      <w:r>
        <w:rPr>
          <w:rFonts w:eastAsia="Times New Roman" w:cs="Times New Roman"/>
          <w:color w:val="444444"/>
          <w:kern w:val="36"/>
          <w:sz w:val="42"/>
          <w:szCs w:val="42"/>
          <w:lang w:eastAsia="ru-RU"/>
        </w:rPr>
        <w:t>99</w:t>
      </w:r>
      <w:bookmarkStart w:id="0" w:name="_GoBack"/>
      <w:bookmarkEnd w:id="0"/>
      <w:r w:rsidRPr="00FE7774">
        <w:rPr>
          <w:rFonts w:ascii="Helvetica" w:eastAsia="Times New Roman" w:hAnsi="Helvetica" w:cs="Times New Roman"/>
          <w:color w:val="444444"/>
          <w:kern w:val="36"/>
          <w:sz w:val="42"/>
          <w:szCs w:val="42"/>
          <w:lang w:eastAsia="ru-RU"/>
        </w:rPr>
        <w:t xml:space="preserve"> идей, чем занять ребенка летом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1. Запустите воздушного змея.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2. Принесите домой спальные </w:t>
      </w:r>
      <w:proofErr w:type="gramStart"/>
      <w:r>
        <w:rPr>
          <w:rFonts w:ascii="Helvetica" w:hAnsi="Helvetica"/>
          <w:color w:val="444444"/>
          <w:sz w:val="21"/>
          <w:szCs w:val="21"/>
        </w:rPr>
        <w:t>мешки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и устройте пижамную вечеринку.</w:t>
      </w:r>
    </w:p>
    <w:p w:rsidR="00FE7774" w:rsidRDefault="00FE7774" w:rsidP="00FE77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3. Поиграйте в «</w:t>
      </w:r>
      <w:proofErr w:type="spellStart"/>
      <w:r>
        <w:rPr>
          <w:rFonts w:ascii="Helvetica" w:hAnsi="Helvetica"/>
          <w:color w:val="444444"/>
          <w:sz w:val="21"/>
          <w:szCs w:val="21"/>
        </w:rPr>
        <w:t>находилки</w:t>
      </w:r>
      <w:proofErr w:type="spellEnd"/>
      <w:r>
        <w:rPr>
          <w:rFonts w:ascii="Helvetica" w:hAnsi="Helvetica"/>
          <w:color w:val="444444"/>
          <w:sz w:val="21"/>
          <w:szCs w:val="21"/>
        </w:rPr>
        <w:t>». Скачать можно </w:t>
      </w:r>
      <w:hyperlink r:id="rId5" w:history="1">
        <w:r>
          <w:rPr>
            <w:rStyle w:val="a4"/>
            <w:rFonts w:ascii="Helvetica" w:hAnsi="Helvetica"/>
            <w:color w:val="444444"/>
            <w:sz w:val="21"/>
            <w:szCs w:val="21"/>
            <w:bdr w:val="none" w:sz="0" w:space="0" w:color="auto" w:frame="1"/>
          </w:rPr>
          <w:t>тут</w:t>
        </w:r>
      </w:hyperlink>
      <w:r>
        <w:rPr>
          <w:rFonts w:ascii="Helvetica" w:hAnsi="Helvetica"/>
          <w:color w:val="444444"/>
          <w:sz w:val="21"/>
          <w:szCs w:val="21"/>
        </w:rPr>
        <w:t>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4. Попрыгайте с детьми на скакалке.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5. Соберите и высушите цветы, сделайте из них картины.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6. Разбейте дома или во дворе палатку.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7. Пускайте мыльные пузыри, в том числе при помощи различной кухонной утвари – воронок, ситечек, мухобоек.</w:t>
      </w:r>
    </w:p>
    <w:p w:rsidR="00FE7774" w:rsidRDefault="00FE7774" w:rsidP="00FE77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Style w:val="a5"/>
          <w:rFonts w:ascii="Helvetica" w:hAnsi="Helvetica"/>
          <w:color w:val="444444"/>
          <w:sz w:val="21"/>
          <w:szCs w:val="21"/>
          <w:bdr w:val="none" w:sz="0" w:space="0" w:color="auto" w:frame="1"/>
        </w:rPr>
        <w:t>Рецепт раствора:</w:t>
      </w:r>
      <w:r>
        <w:rPr>
          <w:rFonts w:ascii="Helvetica" w:hAnsi="Helvetica"/>
          <w:color w:val="444444"/>
          <w:sz w:val="21"/>
          <w:szCs w:val="21"/>
        </w:rPr>
        <w:t xml:space="preserve"> На 100 гр. средства для мытья посуды взять 300 мл кипячёной воды и 50 мл глицерина (продаётся в аптеке). Всё хорошенько размешать и раствор готов. А чтобы получилось много маленьких мыльных </w:t>
      </w:r>
      <w:proofErr w:type="spellStart"/>
      <w:r>
        <w:rPr>
          <w:rFonts w:ascii="Helvetica" w:hAnsi="Helvetica"/>
          <w:color w:val="444444"/>
          <w:sz w:val="21"/>
          <w:szCs w:val="21"/>
        </w:rPr>
        <w:t>пузыриков</w:t>
      </w:r>
      <w:proofErr w:type="spellEnd"/>
      <w:r>
        <w:rPr>
          <w:rFonts w:ascii="Helvetica" w:hAnsi="Helvetica"/>
          <w:color w:val="444444"/>
          <w:sz w:val="21"/>
          <w:szCs w:val="21"/>
        </w:rPr>
        <w:t>, надо их выдувать из нескольких соломинок.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8. Нарисуйте собственные комиксы.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9. Поиграйте в фрисби, мяч, бадминтон, футбол и другие подвижные игры.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10. Поиграйте с глиной, слепите игрушки, посуду, замки.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11. Сделайте цветочных фей. На листке бумаги нарисовать схематичные фигурки, а потом приклеить к ним лепестки и листики. Можно так же изобразить домики, животных и всё, на что хватит фантазии.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12. Запустите лодочки – бумажные и из скорлупок от грецких орехов. Можно их запускать хоть в озере, хоть в тазу во дворе.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13. Выложите из камней всевозможные рисунки.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14. Постройте из камней небольшие башенки.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15. Разрисуйте камни, листики и ракушки.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16. Соберите в банке или коробке предметы, которые будут вам напоминать о лете.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17. Сделайте солнечные часы. Воткните </w:t>
      </w:r>
      <w:proofErr w:type="gramStart"/>
      <w:r>
        <w:rPr>
          <w:rFonts w:ascii="Helvetica" w:hAnsi="Helvetica"/>
          <w:color w:val="444444"/>
          <w:sz w:val="21"/>
          <w:szCs w:val="21"/>
        </w:rPr>
        <w:t>палочку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и отмечать, как движется тень.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18. Сделайте бумажные самолетики и посмотрите, </w:t>
      </w:r>
      <w:proofErr w:type="gramStart"/>
      <w:r>
        <w:rPr>
          <w:rFonts w:ascii="Helvetica" w:hAnsi="Helvetica"/>
          <w:color w:val="444444"/>
          <w:sz w:val="21"/>
          <w:szCs w:val="21"/>
        </w:rPr>
        <w:t>чей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полетит дальше всех.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19. Научите детей бросать камни по воде.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20. Организуйте </w:t>
      </w:r>
      <w:proofErr w:type="spellStart"/>
      <w:r>
        <w:rPr>
          <w:rFonts w:ascii="Helvetica" w:hAnsi="Helvetica"/>
          <w:color w:val="444444"/>
          <w:sz w:val="21"/>
          <w:szCs w:val="21"/>
        </w:rPr>
        <w:t>квест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— поиск сокровищ.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21. </w:t>
      </w:r>
      <w:proofErr w:type="gramStart"/>
      <w:r>
        <w:rPr>
          <w:rFonts w:ascii="Helvetica" w:hAnsi="Helvetica"/>
          <w:color w:val="444444"/>
          <w:sz w:val="21"/>
          <w:szCs w:val="21"/>
        </w:rPr>
        <w:t>Соберите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заройте клад и нарисуйте карту, чтобы найти его на следующий год.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22. Сыграйте собственный спектакль. Напишите сценарий, сшейте костюмы или просто сымпровизируйте.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lastRenderedPageBreak/>
        <w:t>23. Сделайте в деревне/на даче для своих детей во дворе небольшую кухню и научите их печь пироги из земли и делать салаты из листьев и цветов.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24. Кидайте в специально сделанные мишени мячики, камешки или мешочки с горохом. Мишени можно нарисовать на асфальте, взять поддоны для цветов или ведерки.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25. Организуйте перестановку мебели. Дайте детям бумагу, пусть они нарисуют план.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26. Пригласите друзей ваших детей на ночёвку и отпустите в гости своих.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27. Сходите в музей, в котором вы ни разу не были раньше.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28. Приготовьте свежий лимонад.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29. Приготовьте домашнее мороженое.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30. Сходите на рыбалку.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31. Поиграйте в настольные игры.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32. Займитесь </w:t>
      </w:r>
      <w:proofErr w:type="spellStart"/>
      <w:r>
        <w:rPr>
          <w:rFonts w:ascii="Helvetica" w:hAnsi="Helvetica"/>
          <w:color w:val="444444"/>
          <w:sz w:val="21"/>
          <w:szCs w:val="21"/>
        </w:rPr>
        <w:t>бисероплетением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. Для малышей подойдет просто нанизывать бусинки и красивые </w:t>
      </w:r>
      <w:proofErr w:type="spellStart"/>
      <w:r>
        <w:rPr>
          <w:rFonts w:ascii="Helvetica" w:hAnsi="Helvetica"/>
          <w:color w:val="444444"/>
          <w:sz w:val="21"/>
          <w:szCs w:val="21"/>
        </w:rPr>
        <w:t>пайетки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на проволоку.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33. Сделайте бусы из цветов.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34. Предложите детям придумать новое блюдо из ягод и фруктов.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35. Сделайте водопроводную систему из всевозможных ёмкостей и шлангов.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36. Устройте любое другое творческое занятие на улице.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37. Сходите в поход.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38. Нарисуйте на асфальте лабиринт – мелом, водой из лейки или выложите камнями</w:t>
      </w:r>
      <w:proofErr w:type="gramStart"/>
      <w:r>
        <w:rPr>
          <w:rFonts w:ascii="Helvetica" w:hAnsi="Helvetica"/>
          <w:color w:val="444444"/>
          <w:sz w:val="21"/>
          <w:szCs w:val="21"/>
        </w:rPr>
        <w:t>.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</w:t>
      </w:r>
      <w:proofErr w:type="gramStart"/>
      <w:r>
        <w:rPr>
          <w:rFonts w:ascii="Helvetica" w:hAnsi="Helvetica"/>
          <w:color w:val="444444"/>
          <w:sz w:val="21"/>
          <w:szCs w:val="21"/>
        </w:rPr>
        <w:t>п</w:t>
      </w:r>
      <w:proofErr w:type="gramEnd"/>
      <w:r>
        <w:rPr>
          <w:rFonts w:ascii="Helvetica" w:hAnsi="Helvetica"/>
          <w:color w:val="444444"/>
          <w:sz w:val="21"/>
          <w:szCs w:val="21"/>
        </w:rPr>
        <w:t>редложите детям пройти по дорожке или проехать на велосипеде.</w:t>
      </w:r>
    </w:p>
    <w:p w:rsidR="00E92FC8" w:rsidRDefault="00FE7774">
      <w:pPr>
        <w:rPr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39. Сделайте из шариков водяные 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бомбочки</w:t>
      </w:r>
      <w:proofErr w:type="spellEnd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. Ими можно просто покидаться или кидать друг другу, постепенно отходя друг от друга, выигрывает тот, кто смог поймать 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бомбочку</w:t>
      </w:r>
      <w:proofErr w:type="spellEnd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с самого дальнего расстояния.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40. Проснитесь рано утром и устройте пикник на рассвете.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41. Прогуляйтесь в темноте с фонариками.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42. Устройте театр теней.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43. Полейте что-нибудь из лейки или из шланга.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44. Сделайте свой собственный фильм.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45. Сделайте пластилиновый мультфильм.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46. Поиграйте в классики.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lastRenderedPageBreak/>
        <w:t xml:space="preserve">47. Поиграйте в </w:t>
      </w:r>
      <w:proofErr w:type="spellStart"/>
      <w:r>
        <w:rPr>
          <w:rFonts w:ascii="Helvetica" w:hAnsi="Helvetica"/>
          <w:color w:val="444444"/>
          <w:sz w:val="21"/>
          <w:szCs w:val="21"/>
        </w:rPr>
        <w:t>резиночки</w:t>
      </w:r>
      <w:proofErr w:type="spellEnd"/>
      <w:r>
        <w:rPr>
          <w:rFonts w:ascii="Helvetica" w:hAnsi="Helvetica"/>
          <w:color w:val="444444"/>
          <w:sz w:val="21"/>
          <w:szCs w:val="21"/>
        </w:rPr>
        <w:t>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48. Сделайте бумажные вертушки.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49. Рассматривайте, на что похожи облака.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50. Сплетите корзинки из веток.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51. Сделайте свой собственный пруд, например, в тазике.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52. Постройте домики для кукол из палочек и камешков.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53. Сделайте веер из бумаги.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54. Сделайте поделки из ракушек.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55. Сделайте флюгер и следите с его помощью за ветром.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56. Сделайте из пластиковых бутылок песочные часы.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57. Сделайте из пластиковых бутылок игрушки для песочницы – совочки, формочки.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58. Сделайте фильтр для воды и очистите воду от песка, земли и мусора.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59. Запустите водяную ракету из пластиковой бутылки.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60. Научите ребенка плавать.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61. Научите ребенка кататься на велосипеде (роликах, скейтборде и т.д.).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62. Составьте заранее список книг, которые вы хотите прочитать.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63. Научите ребенка фотографировать и сделайте коллекцию летних фотографий.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64. Сходите в зоопарк.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65. Сделайте </w:t>
      </w:r>
      <w:proofErr w:type="spellStart"/>
      <w:r>
        <w:rPr>
          <w:rFonts w:ascii="Helvetica" w:hAnsi="Helvetica"/>
          <w:color w:val="444444"/>
          <w:sz w:val="21"/>
          <w:szCs w:val="21"/>
        </w:rPr>
        <w:t>пиньяту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с конфетами, конфетти или маленькими игрушками внутри.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66. Сделайте </w:t>
      </w:r>
      <w:proofErr w:type="spellStart"/>
      <w:r>
        <w:rPr>
          <w:rFonts w:ascii="Helvetica" w:hAnsi="Helvetica"/>
          <w:color w:val="444444"/>
          <w:sz w:val="21"/>
          <w:szCs w:val="21"/>
        </w:rPr>
        <w:t>пиньяту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из шарика, наполненного водой.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67. Разрисуйте тротуары мелом.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68. Сделайте книгу, например, придумайте сказку.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69. Прогуляйтесь на новую детскую площадку.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70. Прокатитесь на автобусе по городу, прогуляйтесь в местах, где еще ни разу не были.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71. Съездите на экскурсию в соседний город.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72. Научитесь делать </w:t>
      </w:r>
      <w:proofErr w:type="gramStart"/>
      <w:r>
        <w:rPr>
          <w:rFonts w:ascii="Helvetica" w:hAnsi="Helvetica"/>
          <w:color w:val="444444"/>
          <w:sz w:val="21"/>
          <w:szCs w:val="21"/>
        </w:rPr>
        <w:t>зверюшек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из шариков.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73. Покормите уток на речке.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lastRenderedPageBreak/>
        <w:t>74. Сделайте дома или на балконе замок из подушек и одеял.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75. Устройте бой водяными пистолетами или рисуйте с их помощью на асфальте.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76. Сварите ягодное варенье.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77. Повесьте во дворе качели.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78. Повесьте гамак.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79. Поиграйте в кегли.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80. Закопайте в земле «</w:t>
      </w:r>
      <w:proofErr w:type="spellStart"/>
      <w:r>
        <w:rPr>
          <w:rFonts w:ascii="Helvetica" w:hAnsi="Helvetica"/>
          <w:color w:val="444444"/>
          <w:sz w:val="21"/>
          <w:szCs w:val="21"/>
        </w:rPr>
        <w:t>секретики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» — красивые картинки и цветы под </w:t>
      </w:r>
      <w:proofErr w:type="spellStart"/>
      <w:r>
        <w:rPr>
          <w:rFonts w:ascii="Helvetica" w:hAnsi="Helvetica"/>
          <w:color w:val="444444"/>
          <w:sz w:val="21"/>
          <w:szCs w:val="21"/>
        </w:rPr>
        <w:t>стеклышком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(или куском пластиковой бутылки).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81. Сделайте шалаш.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82. Прогуляйтесь в лес – за цветами, ягодами, грибами.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83. Соберите природный материал для поделок.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84. Сделайте муравьиную тропу – насыпьте на бумагу дорожку из сахара и ждите, когда прибегут муравьи.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85. Сделайте венок из цветов.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86. Заморозьте цветы в формочках для льда.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87. Соберите листочки мяты, черной смородины, малины, вишни, засушите их и приготовьте ароматный чай.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88. Организуйте олимпийские игры для вашего ребенка и его друзей.</w:t>
      </w:r>
    </w:p>
    <w:p w:rsidR="00FE7774" w:rsidRDefault="00FE7774" w:rsidP="00FE777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89. Сделайте губки для игр с водой.</w:t>
      </w:r>
    </w:p>
    <w:p w:rsidR="00FE7774" w:rsidRDefault="00FE7774">
      <w:pPr>
        <w:rPr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90. Сделайте брызгалку-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поливалку</w:t>
      </w:r>
      <w:proofErr w:type="spellEnd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из дешевых пластиковых труб, переходников (в форме буквы Г и Т) и шланга.</w:t>
      </w:r>
    </w:p>
    <w:p w:rsidR="00FE7774" w:rsidRDefault="00FE7774" w:rsidP="00FE77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91. Проведите арбузный праздник (</w:t>
      </w:r>
      <w:hyperlink r:id="rId6" w:tgtFrame="_blank" w:history="1">
        <w:r>
          <w:rPr>
            <w:rStyle w:val="a4"/>
            <w:rFonts w:ascii="Helvetica" w:hAnsi="Helvetica"/>
            <w:color w:val="444444"/>
            <w:sz w:val="21"/>
            <w:szCs w:val="21"/>
            <w:bdr w:val="none" w:sz="0" w:space="0" w:color="auto" w:frame="1"/>
          </w:rPr>
          <w:t>сценарий здесь</w:t>
        </w:r>
      </w:hyperlink>
      <w:r>
        <w:rPr>
          <w:rFonts w:ascii="Helvetica" w:hAnsi="Helvetica"/>
          <w:color w:val="444444"/>
          <w:sz w:val="21"/>
          <w:szCs w:val="21"/>
        </w:rPr>
        <w:t>).</w:t>
      </w:r>
    </w:p>
    <w:p w:rsidR="00FE7774" w:rsidRDefault="00FE7774" w:rsidP="00FE7774">
      <w:pPr>
        <w:pStyle w:val="entry-title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92. Проведите </w:t>
      </w:r>
      <w:proofErr w:type="spellStart"/>
      <w:r>
        <w:rPr>
          <w:rFonts w:ascii="Helvetica" w:hAnsi="Helvetica"/>
          <w:color w:val="444444"/>
          <w:sz w:val="21"/>
          <w:szCs w:val="21"/>
        </w:rPr>
        <w:fldChar w:fldCharType="begin"/>
      </w:r>
      <w:r>
        <w:rPr>
          <w:rFonts w:ascii="Helvetica" w:hAnsi="Helvetica"/>
          <w:color w:val="444444"/>
          <w:sz w:val="21"/>
          <w:szCs w:val="21"/>
        </w:rPr>
        <w:instrText xml:space="preserve"> HYPERLINK "http://www.blog.stoidey.com/drugoe/igryi-na-ulitse/skachat-kvest-na-1-sentyabrya-v-poiskah-k/" \o "Permalink to [</w:instrText>
      </w:r>
      <w:r>
        <w:rPr>
          <w:rFonts w:ascii="Helvetica" w:hAnsi="Helvetica" w:hint="eastAsia"/>
          <w:color w:val="444444"/>
          <w:sz w:val="21"/>
          <w:szCs w:val="21"/>
        </w:rPr>
        <w:instrText>Скачать</w:instrText>
      </w:r>
      <w:r>
        <w:rPr>
          <w:rFonts w:ascii="Helvetica" w:hAnsi="Helvetica"/>
          <w:color w:val="444444"/>
          <w:sz w:val="21"/>
          <w:szCs w:val="21"/>
        </w:rPr>
        <w:instrText xml:space="preserve">] </w:instrText>
      </w:r>
      <w:r>
        <w:rPr>
          <w:rFonts w:ascii="Helvetica" w:hAnsi="Helvetica" w:hint="eastAsia"/>
          <w:color w:val="444444"/>
          <w:sz w:val="21"/>
          <w:szCs w:val="21"/>
        </w:rPr>
        <w:instrText>Квест</w:instrText>
      </w:r>
      <w:r>
        <w:rPr>
          <w:rFonts w:ascii="Helvetica" w:hAnsi="Helvetica"/>
          <w:color w:val="444444"/>
          <w:sz w:val="21"/>
          <w:szCs w:val="21"/>
        </w:rPr>
        <w:instrText xml:space="preserve"> </w:instrText>
      </w:r>
      <w:r>
        <w:rPr>
          <w:rFonts w:ascii="Helvetica" w:hAnsi="Helvetica" w:hint="eastAsia"/>
          <w:color w:val="444444"/>
          <w:sz w:val="21"/>
          <w:szCs w:val="21"/>
        </w:rPr>
        <w:instrText>на</w:instrText>
      </w:r>
      <w:r>
        <w:rPr>
          <w:rFonts w:ascii="Helvetica" w:hAnsi="Helvetica"/>
          <w:color w:val="444444"/>
          <w:sz w:val="21"/>
          <w:szCs w:val="21"/>
        </w:rPr>
        <w:instrText xml:space="preserve"> 1 </w:instrText>
      </w:r>
      <w:r>
        <w:rPr>
          <w:rFonts w:ascii="Helvetica" w:hAnsi="Helvetica" w:hint="eastAsia"/>
          <w:color w:val="444444"/>
          <w:sz w:val="21"/>
          <w:szCs w:val="21"/>
        </w:rPr>
        <w:instrText>сентября</w:instrText>
      </w:r>
      <w:r>
        <w:rPr>
          <w:rFonts w:ascii="Helvetica" w:hAnsi="Helvetica"/>
          <w:color w:val="444444"/>
          <w:sz w:val="21"/>
          <w:szCs w:val="21"/>
        </w:rPr>
        <w:instrText xml:space="preserve"> \«</w:instrText>
      </w:r>
      <w:r>
        <w:rPr>
          <w:rFonts w:ascii="Helvetica" w:hAnsi="Helvetica" w:hint="eastAsia"/>
          <w:color w:val="444444"/>
          <w:sz w:val="21"/>
          <w:szCs w:val="21"/>
        </w:rPr>
        <w:instrText>В</w:instrText>
      </w:r>
      <w:r>
        <w:rPr>
          <w:rFonts w:ascii="Helvetica" w:hAnsi="Helvetica"/>
          <w:color w:val="444444"/>
          <w:sz w:val="21"/>
          <w:szCs w:val="21"/>
        </w:rPr>
        <w:instrText xml:space="preserve"> </w:instrText>
      </w:r>
      <w:r>
        <w:rPr>
          <w:rFonts w:ascii="Helvetica" w:hAnsi="Helvetica" w:hint="eastAsia"/>
          <w:color w:val="444444"/>
          <w:sz w:val="21"/>
          <w:szCs w:val="21"/>
        </w:rPr>
        <w:instrText>поисках</w:instrText>
      </w:r>
      <w:r>
        <w:rPr>
          <w:rFonts w:ascii="Helvetica" w:hAnsi="Helvetica"/>
          <w:color w:val="444444"/>
          <w:sz w:val="21"/>
          <w:szCs w:val="21"/>
        </w:rPr>
        <w:instrText xml:space="preserve"> </w:instrText>
      </w:r>
      <w:r>
        <w:rPr>
          <w:rFonts w:ascii="Helvetica" w:hAnsi="Helvetica" w:hint="eastAsia"/>
          <w:color w:val="444444"/>
          <w:sz w:val="21"/>
          <w:szCs w:val="21"/>
        </w:rPr>
        <w:instrText>камня</w:instrText>
      </w:r>
      <w:r>
        <w:rPr>
          <w:rFonts w:ascii="Helvetica" w:hAnsi="Helvetica"/>
          <w:color w:val="444444"/>
          <w:sz w:val="21"/>
          <w:szCs w:val="21"/>
        </w:rPr>
        <w:instrText xml:space="preserve"> </w:instrText>
      </w:r>
      <w:r>
        <w:rPr>
          <w:rFonts w:ascii="Helvetica" w:hAnsi="Helvetica" w:hint="eastAsia"/>
          <w:color w:val="444444"/>
          <w:sz w:val="21"/>
          <w:szCs w:val="21"/>
        </w:rPr>
        <w:instrText>Алатыря</w:instrText>
      </w:r>
      <w:r>
        <w:rPr>
          <w:rFonts w:ascii="Helvetica" w:hAnsi="Helvetica"/>
          <w:color w:val="444444"/>
          <w:sz w:val="21"/>
          <w:szCs w:val="21"/>
        </w:rPr>
        <w:instrText xml:space="preserve">\»" </w:instrText>
      </w:r>
      <w:r>
        <w:rPr>
          <w:rFonts w:ascii="Helvetica" w:hAnsi="Helvetica"/>
          <w:color w:val="444444"/>
          <w:sz w:val="21"/>
          <w:szCs w:val="21"/>
        </w:rPr>
        <w:fldChar w:fldCharType="separate"/>
      </w:r>
      <w:r>
        <w:rPr>
          <w:rStyle w:val="a4"/>
          <w:rFonts w:ascii="Helvetica" w:hAnsi="Helvetica"/>
          <w:color w:val="444444"/>
          <w:sz w:val="21"/>
          <w:szCs w:val="21"/>
          <w:bdr w:val="none" w:sz="0" w:space="0" w:color="auto" w:frame="1"/>
        </w:rPr>
        <w:t>квест</w:t>
      </w:r>
      <w:proofErr w:type="spellEnd"/>
      <w:r>
        <w:rPr>
          <w:rStyle w:val="a4"/>
          <w:rFonts w:ascii="Helvetica" w:hAnsi="Helvetica"/>
          <w:color w:val="444444"/>
          <w:sz w:val="21"/>
          <w:szCs w:val="21"/>
          <w:bdr w:val="none" w:sz="0" w:space="0" w:color="auto" w:frame="1"/>
        </w:rPr>
        <w:t xml:space="preserve"> «В поисках камня Алатыря».</w:t>
      </w:r>
      <w:r>
        <w:rPr>
          <w:rFonts w:ascii="Helvetica" w:hAnsi="Helvetica"/>
          <w:color w:val="444444"/>
          <w:sz w:val="21"/>
          <w:szCs w:val="21"/>
        </w:rPr>
        <w:fldChar w:fldCharType="end"/>
      </w:r>
    </w:p>
    <w:p w:rsidR="00FE7774" w:rsidRDefault="00FE7774" w:rsidP="00FE7774">
      <w:pPr>
        <w:pStyle w:val="entry-title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93. Поиграйте в </w:t>
      </w:r>
      <w:hyperlink r:id="rId7" w:tooltip="Permalink to Игры для детей по теме «Научно-техническая революция»" w:history="1">
        <w:r>
          <w:rPr>
            <w:rStyle w:val="a4"/>
            <w:rFonts w:ascii="Helvetica" w:hAnsi="Helvetica"/>
            <w:color w:val="444444"/>
            <w:sz w:val="21"/>
            <w:szCs w:val="21"/>
            <w:bdr w:val="none" w:sz="0" w:space="0" w:color="auto" w:frame="1"/>
          </w:rPr>
          <w:t>«Научно-техническую революцию».</w:t>
        </w:r>
      </w:hyperlink>
    </w:p>
    <w:p w:rsidR="00FE7774" w:rsidRDefault="00FE7774" w:rsidP="00FE7774">
      <w:pPr>
        <w:pStyle w:val="entry-title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94. Поиграйте в </w:t>
      </w:r>
      <w:hyperlink r:id="rId8" w:tooltip="Permalink to Игры для детей по теме «Средневековье»" w:history="1">
        <w:r>
          <w:rPr>
            <w:rStyle w:val="a4"/>
            <w:rFonts w:ascii="Helvetica" w:hAnsi="Helvetica"/>
            <w:color w:val="444444"/>
            <w:sz w:val="21"/>
            <w:szCs w:val="21"/>
            <w:bdr w:val="none" w:sz="0" w:space="0" w:color="auto" w:frame="1"/>
          </w:rPr>
          <w:t>«Средневековье».</w:t>
        </w:r>
      </w:hyperlink>
    </w:p>
    <w:p w:rsidR="00FE7774" w:rsidRDefault="00FE7774" w:rsidP="00FE7774">
      <w:pPr>
        <w:pStyle w:val="entry-title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95. Поиграйте в </w:t>
      </w:r>
      <w:hyperlink r:id="rId9" w:tooltip="Permalink to Игры для детей по теме «Каменный век»" w:history="1">
        <w:r>
          <w:rPr>
            <w:rStyle w:val="a4"/>
            <w:rFonts w:ascii="Helvetica" w:hAnsi="Helvetica"/>
            <w:color w:val="444444"/>
            <w:sz w:val="21"/>
            <w:szCs w:val="21"/>
            <w:bdr w:val="none" w:sz="0" w:space="0" w:color="auto" w:frame="1"/>
          </w:rPr>
          <w:t>«Каменный век».</w:t>
        </w:r>
      </w:hyperlink>
    </w:p>
    <w:p w:rsidR="00FE7774" w:rsidRDefault="00FE7774" w:rsidP="00FE7774">
      <w:pPr>
        <w:pStyle w:val="a3"/>
        <w:spacing w:before="0" w:beforeAutospacing="0" w:after="30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96. Проведите во дворе или на даче олимпийские игры или веселые старты.</w:t>
      </w:r>
    </w:p>
    <w:p w:rsidR="00FE7774" w:rsidRDefault="00FE7774" w:rsidP="00FE7774">
      <w:pPr>
        <w:pStyle w:val="a3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97. Займитесь </w:t>
      </w:r>
      <w:proofErr w:type="spellStart"/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"http://www.blog.stoidey.com/nedelka/tvorchestvo-2/detskoe-tvorchestvo-na-dache-5-primerov-l/" \t "_blank" </w:instrText>
      </w:r>
      <w:r>
        <w:rPr>
          <w:sz w:val="21"/>
          <w:szCs w:val="21"/>
        </w:rPr>
        <w:fldChar w:fldCharType="separate"/>
      </w:r>
      <w:r>
        <w:rPr>
          <w:rStyle w:val="a4"/>
          <w:color w:val="444444"/>
          <w:sz w:val="21"/>
          <w:szCs w:val="21"/>
          <w:bdr w:val="none" w:sz="0" w:space="0" w:color="auto" w:frame="1"/>
        </w:rPr>
        <w:t>лэнд</w:t>
      </w:r>
      <w:proofErr w:type="spellEnd"/>
      <w:r>
        <w:rPr>
          <w:rStyle w:val="a4"/>
          <w:color w:val="444444"/>
          <w:sz w:val="21"/>
          <w:szCs w:val="21"/>
          <w:bdr w:val="none" w:sz="0" w:space="0" w:color="auto" w:frame="1"/>
        </w:rPr>
        <w:t xml:space="preserve"> артом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>.</w:t>
      </w:r>
    </w:p>
    <w:p w:rsidR="00FE7774" w:rsidRDefault="00FE7774" w:rsidP="00FE7774">
      <w:pPr>
        <w:pStyle w:val="a3"/>
        <w:spacing w:before="0" w:beforeAutospacing="0" w:after="30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98. Устройте гольф в песочнице. Возьмите на прогулку небольшой мячик. Выкопайте в песочнице несколько лунок по размеру мяча и катайте его по очереди, стараясь попасть в лунку.</w:t>
      </w:r>
    </w:p>
    <w:p w:rsidR="00FE7774" w:rsidRDefault="00FE7774" w:rsidP="00FE7774">
      <w:pPr>
        <w:pStyle w:val="a3"/>
        <w:spacing w:before="0" w:beforeAutospacing="0" w:after="30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99. Откройте на улице творческую мастерскую. Возьмите с собой на площадку творческие принадлежности – пластилин, краски, клей, ножницы, бумагу. Можно просто рисовать на свежем воздухе. Можно снимать отпечатки листьев, делать аппликации с использованием веточек и песка. Можно раскрасить этот же песок во все цвета радуги и нарисовать им на земле картину!</w:t>
      </w:r>
    </w:p>
    <w:p w:rsidR="00FE7774" w:rsidRPr="00FE7774" w:rsidRDefault="00FE7774"/>
    <w:sectPr w:rsidR="00FE7774" w:rsidRPr="00FE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44"/>
    <w:rsid w:val="00D01144"/>
    <w:rsid w:val="00E92FC8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774"/>
    <w:rPr>
      <w:color w:val="0000FF"/>
      <w:u w:val="single"/>
    </w:rPr>
  </w:style>
  <w:style w:type="character" w:styleId="a5">
    <w:name w:val="Emphasis"/>
    <w:basedOn w:val="a0"/>
    <w:uiPriority w:val="20"/>
    <w:qFormat/>
    <w:rsid w:val="00FE7774"/>
    <w:rPr>
      <w:i/>
      <w:iCs/>
    </w:rPr>
  </w:style>
  <w:style w:type="paragraph" w:customStyle="1" w:styleId="entry-title">
    <w:name w:val="entry-title"/>
    <w:basedOn w:val="a"/>
    <w:rsid w:val="00F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774"/>
    <w:rPr>
      <w:color w:val="0000FF"/>
      <w:u w:val="single"/>
    </w:rPr>
  </w:style>
  <w:style w:type="character" w:styleId="a5">
    <w:name w:val="Emphasis"/>
    <w:basedOn w:val="a0"/>
    <w:uiPriority w:val="20"/>
    <w:qFormat/>
    <w:rsid w:val="00FE7774"/>
    <w:rPr>
      <w:i/>
      <w:iCs/>
    </w:rPr>
  </w:style>
  <w:style w:type="paragraph" w:customStyle="1" w:styleId="entry-title">
    <w:name w:val="entry-title"/>
    <w:basedOn w:val="a"/>
    <w:rsid w:val="00F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.stoidey.com/nedelka/lyudi/igryi-dlya-detey-po-teme-sredneveko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og.stoidey.com/nedelka/lyudi/igryi-dlya-detey-po-teme-nauchno-tehnich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og.stoidey.com/nedelka/tvorchestvo-2/10-igr-dlya-detskogo-arbuznogo-prazdnik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uuYHuOm15a2-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og.stoidey.com/nedelka/lyudi/igryi-dlya-detey-po-teme-kamennyiy-v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2020-04-15T12:51:00Z</dcterms:created>
  <dcterms:modified xsi:type="dcterms:W3CDTF">2020-04-15T12:54:00Z</dcterms:modified>
</cp:coreProperties>
</file>