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C6F" w:rsidRDefault="00B80580" w:rsidP="00F06C6F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Государствен</w:t>
      </w:r>
      <w:r w:rsidR="00F06C6F">
        <w:rPr>
          <w:color w:val="000000"/>
          <w:sz w:val="27"/>
          <w:szCs w:val="27"/>
        </w:rPr>
        <w:t>ное бюджетное об</w:t>
      </w:r>
      <w:r>
        <w:rPr>
          <w:color w:val="000000"/>
          <w:sz w:val="27"/>
          <w:szCs w:val="27"/>
        </w:rPr>
        <w:t>щеобразова</w:t>
      </w:r>
      <w:r w:rsidR="00F06C6F">
        <w:rPr>
          <w:color w:val="000000"/>
          <w:sz w:val="27"/>
          <w:szCs w:val="27"/>
        </w:rPr>
        <w:t>тельное учреждение</w:t>
      </w:r>
    </w:p>
    <w:p w:rsidR="00F06C6F" w:rsidRDefault="00B80580" w:rsidP="00B80580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Самарской области средняя общеобразовательная школа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gramStart"/>
      <w:r>
        <w:rPr>
          <w:color w:val="000000"/>
          <w:sz w:val="27"/>
          <w:szCs w:val="27"/>
        </w:rPr>
        <w:t>Бобровка</w:t>
      </w:r>
      <w:proofErr w:type="gramEnd"/>
      <w:r>
        <w:rPr>
          <w:color w:val="000000"/>
          <w:sz w:val="27"/>
          <w:szCs w:val="27"/>
        </w:rPr>
        <w:t xml:space="preserve"> муниципального района </w:t>
      </w:r>
      <w:proofErr w:type="spellStart"/>
      <w:r>
        <w:rPr>
          <w:color w:val="000000"/>
          <w:sz w:val="27"/>
          <w:szCs w:val="27"/>
        </w:rPr>
        <w:t>Кинельский</w:t>
      </w:r>
      <w:proofErr w:type="spellEnd"/>
      <w:r>
        <w:rPr>
          <w:color w:val="000000"/>
          <w:sz w:val="27"/>
          <w:szCs w:val="27"/>
        </w:rPr>
        <w:t xml:space="preserve"> Самарской области</w:t>
      </w:r>
    </w:p>
    <w:p w:rsidR="00F06C6F" w:rsidRDefault="00F06C6F" w:rsidP="00F06C6F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06C6F" w:rsidRDefault="00F06C6F" w:rsidP="00F06C6F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06C6F" w:rsidRDefault="00F06C6F" w:rsidP="00F06C6F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06C6F" w:rsidRDefault="00F06C6F" w:rsidP="00F06C6F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06C6F" w:rsidRDefault="00F06C6F" w:rsidP="00F06C6F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06C6F" w:rsidRDefault="00F06C6F" w:rsidP="00F06C6F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06C6F" w:rsidRDefault="00F06C6F" w:rsidP="00F06C6F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06C6F" w:rsidRDefault="00F06C6F" w:rsidP="00F06C6F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06C6F" w:rsidRDefault="00F06C6F" w:rsidP="00F06C6F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06C6F" w:rsidRDefault="00F06C6F" w:rsidP="00F06C6F">
      <w:pPr>
        <w:pStyle w:val="a3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F06C6F" w:rsidRDefault="00F06C6F" w:rsidP="00F06C6F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06C6F" w:rsidRPr="00BC562B" w:rsidRDefault="00F06C6F" w:rsidP="00F06C6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21"/>
          <w:szCs w:val="21"/>
        </w:rPr>
      </w:pPr>
      <w:r w:rsidRPr="00BC562B">
        <w:rPr>
          <w:b/>
          <w:bCs/>
          <w:color w:val="000000"/>
          <w:sz w:val="44"/>
          <w:szCs w:val="44"/>
        </w:rPr>
        <w:t>«</w:t>
      </w:r>
      <w:bookmarkStart w:id="0" w:name="_GoBack"/>
      <w:r w:rsidRPr="00BC562B">
        <w:rPr>
          <w:b/>
          <w:bCs/>
          <w:color w:val="000000"/>
          <w:sz w:val="44"/>
          <w:szCs w:val="44"/>
        </w:rPr>
        <w:t xml:space="preserve">Применение </w:t>
      </w:r>
      <w:proofErr w:type="gramStart"/>
      <w:r w:rsidRPr="00BC562B">
        <w:rPr>
          <w:b/>
          <w:bCs/>
          <w:color w:val="000000"/>
          <w:sz w:val="44"/>
          <w:szCs w:val="44"/>
        </w:rPr>
        <w:t>инновационных</w:t>
      </w:r>
      <w:proofErr w:type="gramEnd"/>
    </w:p>
    <w:p w:rsidR="00F06C6F" w:rsidRPr="00BC562B" w:rsidRDefault="00F06C6F" w:rsidP="00F06C6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21"/>
          <w:szCs w:val="21"/>
        </w:rPr>
      </w:pPr>
      <w:r w:rsidRPr="00BC562B">
        <w:rPr>
          <w:b/>
          <w:bCs/>
          <w:color w:val="000000"/>
          <w:sz w:val="44"/>
          <w:szCs w:val="44"/>
        </w:rPr>
        <w:t>образовательных технологий</w:t>
      </w:r>
    </w:p>
    <w:p w:rsidR="00F06C6F" w:rsidRPr="00BC562B" w:rsidRDefault="00F06C6F" w:rsidP="00F06C6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21"/>
          <w:szCs w:val="21"/>
        </w:rPr>
      </w:pPr>
      <w:r w:rsidRPr="00BC562B">
        <w:rPr>
          <w:b/>
          <w:bCs/>
          <w:color w:val="000000"/>
          <w:sz w:val="44"/>
          <w:szCs w:val="44"/>
        </w:rPr>
        <w:t>в преподавании физической культуры в условиях перехода на ФГОС</w:t>
      </w:r>
      <w:bookmarkEnd w:id="0"/>
      <w:r w:rsidRPr="00BC562B">
        <w:rPr>
          <w:b/>
          <w:bCs/>
          <w:color w:val="000000"/>
          <w:sz w:val="44"/>
          <w:szCs w:val="44"/>
        </w:rPr>
        <w:t>»</w:t>
      </w:r>
    </w:p>
    <w:p w:rsidR="00F06C6F" w:rsidRDefault="00F06C6F" w:rsidP="00F06C6F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06C6F" w:rsidRDefault="00F06C6F" w:rsidP="00F06C6F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06C6F" w:rsidRDefault="00F06C6F" w:rsidP="00F06C6F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06C6F" w:rsidRDefault="00F06C6F" w:rsidP="00F06C6F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06C6F" w:rsidRDefault="00F06C6F" w:rsidP="00F06C6F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06C6F" w:rsidRDefault="00F06C6F" w:rsidP="00F06C6F">
      <w:pPr>
        <w:pStyle w:val="a3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F06C6F" w:rsidRDefault="00F06C6F" w:rsidP="00F06C6F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Автор работы:</w:t>
      </w:r>
    </w:p>
    <w:p w:rsidR="00F06C6F" w:rsidRDefault="00BC562B" w:rsidP="00F06C6F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Михайлова Лариса Ивано</w:t>
      </w:r>
      <w:r w:rsidR="00F06C6F">
        <w:rPr>
          <w:color w:val="000000"/>
          <w:sz w:val="27"/>
          <w:szCs w:val="27"/>
        </w:rPr>
        <w:t>вна,</w:t>
      </w:r>
    </w:p>
    <w:p w:rsidR="00F06C6F" w:rsidRDefault="00F06C6F" w:rsidP="00F06C6F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учитель физической культуры</w:t>
      </w:r>
    </w:p>
    <w:p w:rsidR="00F06C6F" w:rsidRDefault="00BC562B" w:rsidP="00F06C6F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ГБ</w:t>
      </w:r>
      <w:r w:rsidR="00F06C6F">
        <w:rPr>
          <w:color w:val="000000"/>
          <w:sz w:val="27"/>
          <w:szCs w:val="27"/>
        </w:rPr>
        <w:t xml:space="preserve">ОУ </w:t>
      </w:r>
      <w:r>
        <w:rPr>
          <w:color w:val="000000"/>
          <w:sz w:val="27"/>
          <w:szCs w:val="27"/>
        </w:rPr>
        <w:t xml:space="preserve">СОШ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.</w:t>
      </w:r>
      <w:r w:rsidR="00A93B5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Бобровка</w:t>
      </w:r>
    </w:p>
    <w:p w:rsidR="00F06C6F" w:rsidRDefault="00F06C6F" w:rsidP="00F06C6F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06C6F" w:rsidRDefault="00F06C6F" w:rsidP="00F06C6F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06C6F" w:rsidRDefault="00F06C6F" w:rsidP="00F06C6F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06C6F" w:rsidRDefault="00F06C6F" w:rsidP="00F06C6F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06C6F" w:rsidRDefault="00F06C6F" w:rsidP="00F06C6F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06C6F" w:rsidRDefault="00F06C6F" w:rsidP="00F06C6F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06C6F" w:rsidRDefault="00F06C6F" w:rsidP="00F06C6F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06C6F" w:rsidRDefault="00F06C6F" w:rsidP="00F06C6F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06C6F" w:rsidRDefault="00F06C6F" w:rsidP="00F06C6F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A62E5" w:rsidRDefault="009A62E5" w:rsidP="00F06C6F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A62E5" w:rsidRDefault="009A62E5" w:rsidP="00F06C6F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A62E5" w:rsidRDefault="009A62E5" w:rsidP="00F06C6F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A62E5" w:rsidRDefault="009A62E5" w:rsidP="00F06C6F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A62E5" w:rsidRDefault="009A62E5" w:rsidP="00F06C6F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A62E5" w:rsidRDefault="009A62E5" w:rsidP="00F06C6F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06C6F" w:rsidRDefault="00F06C6F" w:rsidP="00F06C6F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06C6F" w:rsidRDefault="00A93B5D" w:rsidP="00F06C6F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Я, Михайлова Лариса Ивановна</w:t>
      </w:r>
      <w:r w:rsidR="00F06C6F">
        <w:rPr>
          <w:color w:val="000000"/>
          <w:sz w:val="27"/>
          <w:szCs w:val="27"/>
        </w:rPr>
        <w:t>, работаю учителем физ</w:t>
      </w:r>
      <w:r>
        <w:rPr>
          <w:color w:val="000000"/>
          <w:sz w:val="27"/>
          <w:szCs w:val="27"/>
        </w:rPr>
        <w:t xml:space="preserve">ической культуры в ГБОУ СОШ с. Бобровка </w:t>
      </w:r>
      <w:r w:rsidR="00F06C6F">
        <w:rPr>
          <w:color w:val="000000"/>
          <w:sz w:val="27"/>
          <w:szCs w:val="27"/>
        </w:rPr>
        <w:t>, имею высшее об</w:t>
      </w:r>
      <w:r>
        <w:rPr>
          <w:color w:val="000000"/>
          <w:sz w:val="27"/>
          <w:szCs w:val="27"/>
        </w:rPr>
        <w:t>разование.</w:t>
      </w:r>
      <w:r w:rsidR="00F06C6F">
        <w:rPr>
          <w:color w:val="000000"/>
          <w:sz w:val="27"/>
          <w:szCs w:val="27"/>
        </w:rPr>
        <w:t xml:space="preserve"> Имею первую квалификационную категорию.</w:t>
      </w:r>
    </w:p>
    <w:p w:rsidR="00F06C6F" w:rsidRDefault="00AB4AA6" w:rsidP="00F06C6F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С</w:t>
      </w:r>
      <w:r w:rsidR="00F06C6F">
        <w:rPr>
          <w:color w:val="000000"/>
          <w:sz w:val="27"/>
          <w:szCs w:val="27"/>
        </w:rPr>
        <w:t xml:space="preserve"> введение</w:t>
      </w:r>
      <w:r>
        <w:rPr>
          <w:color w:val="000000"/>
          <w:sz w:val="27"/>
          <w:szCs w:val="27"/>
        </w:rPr>
        <w:t>м 3-го часа физической культуры я</w:t>
      </w:r>
      <w:r w:rsidR="00F06C6F">
        <w:rPr>
          <w:color w:val="000000"/>
          <w:sz w:val="27"/>
          <w:szCs w:val="27"/>
        </w:rPr>
        <w:t xml:space="preserve"> понимала, что с одной стороны, образовательная политика государства направлена на эффективное использование ресурсов школы для занятий физической культурой и спортом, на формировании физически здоровой личности, способной активно использовать ценности физической культуры для укрепления собственного здоровья, оптимизации трудовой деятельности и организации активного отдыха.</w:t>
      </w:r>
    </w:p>
    <w:p w:rsidR="00F06C6F" w:rsidRDefault="00F06C6F" w:rsidP="00F06C6F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другой стороны, из-за популяризации телевидения и интернета, </w:t>
      </w:r>
      <w:r>
        <w:rPr>
          <w:color w:val="000000"/>
          <w:sz w:val="27"/>
          <w:szCs w:val="27"/>
          <w:shd w:val="clear" w:color="auto" w:fill="FFFFFF"/>
        </w:rPr>
        <w:t>возрастания объема учебной нагрузки, </w:t>
      </w:r>
      <w:r>
        <w:rPr>
          <w:color w:val="000000"/>
          <w:sz w:val="27"/>
          <w:szCs w:val="27"/>
        </w:rPr>
        <w:t>современные школьники все меньше двигаются, больше сидят за компьютерами, увеличивая нагрузку на глаза, усугубляя нарушения осанки, недостаточное количество времени проводят на свежем воздухе.</w:t>
      </w:r>
    </w:p>
    <w:p w:rsidR="00F06C6F" w:rsidRDefault="00F06C6F" w:rsidP="00F06C6F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Работая с детьми, я замечала снижение уровня положительной мотивации к занятиям спортом, и как следствие уменьшение у них интереса к урокам физкультуры,  к здоровому образу жизни и к здоровью, как личной ценности.</w:t>
      </w:r>
    </w:p>
    <w:p w:rsidR="00F06C6F" w:rsidRDefault="00F06C6F" w:rsidP="00F06C6F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Таким образом, у меня возникла необходимость поиска и внедрения новых форм, средств и методов обучения, которые позволили бы повысить интерес  к урокам физической культуры, создать положительный эмоциональный фон, активизировать двигательную деятельность учащихся. Я понимала, что формирование положительной мотивации учащихся к занятиям физической культурой может быть достигнуто за счёт использования как традиционных, так и инновационных образовательных </w:t>
      </w:r>
      <w:r>
        <w:rPr>
          <w:b/>
          <w:bCs/>
          <w:color w:val="000000"/>
          <w:sz w:val="27"/>
          <w:szCs w:val="27"/>
        </w:rPr>
        <w:t>технологий</w:t>
      </w:r>
      <w:r>
        <w:rPr>
          <w:color w:val="000000"/>
          <w:sz w:val="27"/>
          <w:szCs w:val="27"/>
        </w:rPr>
        <w:t>, вовлечения учащихся во внеурочную и внеклассную деятельность, поэтому в своей работе наиболее эффективно использую следующие технологии:</w:t>
      </w:r>
    </w:p>
    <w:p w:rsidR="00F06C6F" w:rsidRDefault="00F06C6F" w:rsidP="00F06C6F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1. </w:t>
      </w:r>
      <w:r>
        <w:rPr>
          <w:b/>
          <w:bCs/>
          <w:color w:val="000000"/>
          <w:sz w:val="27"/>
          <w:szCs w:val="27"/>
        </w:rPr>
        <w:t>Технология дифференцированного</w:t>
      </w: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обучения</w:t>
      </w:r>
    </w:p>
    <w:p w:rsidR="00F06C6F" w:rsidRDefault="00F06C6F" w:rsidP="00F06C6F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Работая в школе учителем физической культуры, я столкнулась с проблемой, в которой с одной стороны на урок приходят дети разного уровня физической подготовленности, разного уровня обучаемости и состояния здоровья, а с другой стороны с требованиями федерального государственного стандарта по усвоению учебного материала. Средством решения данной проблемы я выбрала технологию дифференцированного обучения. Выбранная мною технология в наибольшей мере формирует предметные умения и универсальные  учебные  действия.  Принцип дифференцированного подхода к учащимся предполагает оптимальное приспособление учебного материала и методов обучения к индивидуальным способностям каждого школьника.  </w:t>
      </w:r>
    </w:p>
    <w:p w:rsidR="00F06C6F" w:rsidRDefault="00F06C6F" w:rsidP="00F06C6F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Например, (по группам здоровья). Учащиеся основной группы на уроках лёгкой атлетике развивают выносливость в кроссовом беге, а учащиеся подготовительной группы - выполняют оздоровительный бег, в сочетании с ходьбой. Так же, дифференцированно подхожу к выставлению отметки по физической культуре. Учитываю как результат, так и прирост результата. Причем индивидуальные достижения (т.е. прирост результатов) имеют приоритетное значение, учитываю так же и теоретические знания, и технику выполнения двигательного действия, и прилежание, и умение осуществлять </w:t>
      </w:r>
      <w:r>
        <w:rPr>
          <w:color w:val="000000"/>
          <w:sz w:val="27"/>
          <w:szCs w:val="27"/>
        </w:rPr>
        <w:lastRenderedPageBreak/>
        <w:t>физкультурно-оздоровительную деятельность. Все отметки обязательно аргументирую.</w:t>
      </w:r>
    </w:p>
    <w:p w:rsidR="00F06C6F" w:rsidRDefault="00F06C6F" w:rsidP="00F06C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2. </w:t>
      </w:r>
      <w:r>
        <w:rPr>
          <w:b/>
          <w:bCs/>
          <w:color w:val="000000"/>
          <w:sz w:val="27"/>
          <w:szCs w:val="27"/>
        </w:rPr>
        <w:t>Игровые технологии</w:t>
      </w:r>
      <w:r>
        <w:rPr>
          <w:color w:val="000000"/>
          <w:sz w:val="27"/>
          <w:szCs w:val="27"/>
        </w:rPr>
        <w:t> помогают в моей работе повышать интерес к занятиям физической культурой, создать ситуации, наполненные эмоциональными переживаниями, что естественно стимулирует деятельность учащихся, побуждает детей к творческому самовыражению. Важнейшей особенностью игровых технологий на уроках физкультуры является связь с другими предметами.</w:t>
      </w:r>
    </w:p>
    <w:p w:rsidR="00F06C6F" w:rsidRDefault="00F06C6F" w:rsidP="00F06C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6C6F" w:rsidRDefault="00F06C6F" w:rsidP="00F06C6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3. </w:t>
      </w:r>
      <w:r>
        <w:rPr>
          <w:b/>
          <w:bCs/>
          <w:color w:val="000000"/>
          <w:sz w:val="27"/>
          <w:szCs w:val="27"/>
        </w:rPr>
        <w:t>Технология сотрудничества</w:t>
      </w:r>
      <w:r>
        <w:rPr>
          <w:color w:val="000000"/>
          <w:sz w:val="27"/>
          <w:szCs w:val="27"/>
        </w:rPr>
        <w:t> дает возможность организовать образовательный процесс в совместной развивающей деятельности, скрепленной взаимопониманием, совместным анализом хода и результатов этой деятельности. Данная технология работы в группе способствует возникновению интереса к процессу учения и чувства удовлетворенности не только результатами, но и самим процессом обучения. Принцип личной ответственности каждого за успехи всех, приводят к тому, что ученики стремятся выбирать себе способ внутригруппового участия с учетом максимальной пользы для общего дела, а это, в свою очередь, способствует формированию адекватной самооценки и самоопределению школьника, помогает развитию его творческих возможностей.</w:t>
      </w:r>
    </w:p>
    <w:p w:rsidR="00F06C6F" w:rsidRDefault="00F06C6F" w:rsidP="00F06C6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Например:   на уроке гимнастики группам дается задание построить спортивную пирамиду. В группе 5 человек, с разным уровнем физической подготовленности. Работа может быть построена следующим образом: более подготовленный ученик выбирает для показа сложное упражнение и руководит работой группы; три других ученика в связке с первым демонстрируют задание, а менее подготовленный ученик поддерживает и страхует учеников, осознавая, что это очень важное и ответственное задание.</w:t>
      </w:r>
    </w:p>
    <w:p w:rsidR="00F06C6F" w:rsidRDefault="00F06C6F" w:rsidP="00F06C6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4. </w:t>
      </w:r>
      <w:r>
        <w:rPr>
          <w:b/>
          <w:bCs/>
          <w:color w:val="000000"/>
          <w:sz w:val="27"/>
          <w:szCs w:val="27"/>
        </w:rPr>
        <w:t>Информационно-коммуникационные технологии</w:t>
      </w:r>
      <w:r>
        <w:rPr>
          <w:color w:val="000000"/>
          <w:sz w:val="27"/>
          <w:szCs w:val="27"/>
        </w:rPr>
        <w:t> позволяют открыть моим учащимся широкий доступ к учебной, методической и научной информации по предмету, становится возможным моделирование исследовательской деятельности. Интерактивные презентации разной направленности: викторины, тесты, кроссворды, ребусы, обширный теоретический материал помогают мне сделать учебно-воспитательный процесс интенсивным, эффективным и качественным. Использование информационных технологий дает мне возможность разнообразить домашние задания, что способствует творческому развитию детей. Также, я активно использую компьютерную технику в качестве контроля, коррекции и тестирования учащихся.</w:t>
      </w:r>
    </w:p>
    <w:p w:rsidR="00F06C6F" w:rsidRDefault="00F06C6F" w:rsidP="00F06C6F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5. </w:t>
      </w:r>
      <w:r>
        <w:rPr>
          <w:b/>
          <w:bCs/>
          <w:color w:val="000000"/>
          <w:sz w:val="27"/>
          <w:szCs w:val="27"/>
        </w:rPr>
        <w:t>Технология проблемного обучения</w:t>
      </w:r>
      <w:r>
        <w:rPr>
          <w:color w:val="000000"/>
          <w:sz w:val="27"/>
          <w:szCs w:val="27"/>
        </w:rPr>
        <w:t xml:space="preserve"> (Дж. </w:t>
      </w:r>
      <w:proofErr w:type="spellStart"/>
      <w:r>
        <w:rPr>
          <w:color w:val="000000"/>
          <w:sz w:val="27"/>
          <w:szCs w:val="27"/>
        </w:rPr>
        <w:t>Дьюи</w:t>
      </w:r>
      <w:proofErr w:type="spellEnd"/>
      <w:r>
        <w:rPr>
          <w:color w:val="000000"/>
          <w:sz w:val="27"/>
          <w:szCs w:val="27"/>
        </w:rPr>
        <w:t xml:space="preserve">), на мой взгляд, наиболее соответствует требованиям времени: </w:t>
      </w:r>
      <w:proofErr w:type="gramStart"/>
      <w:r>
        <w:rPr>
          <w:color w:val="000000"/>
          <w:sz w:val="27"/>
          <w:szCs w:val="27"/>
        </w:rPr>
        <w:t>обучать</w:t>
      </w:r>
      <w:proofErr w:type="gramEnd"/>
      <w:r>
        <w:rPr>
          <w:color w:val="000000"/>
          <w:sz w:val="27"/>
          <w:szCs w:val="27"/>
        </w:rPr>
        <w:t xml:space="preserve"> ─ исследуя, исследовать ─ обучая, где ученик становится активным участником собственного обучения. Проблемное обучение на уроках физкультуры – это обучение решению нестандартных задач, ситуаций, в ходе которого учащиеся усваивают новые знания и приобретают навыки и умения творческой деятельности. Оно развивает самостоятельность, ответственность, критичность и обеспечивает прочность приобретённых знаний, т.к. они добываются в самостоятельной деятельности.</w:t>
      </w:r>
    </w:p>
    <w:p w:rsidR="00F06C6F" w:rsidRDefault="00F06C6F" w:rsidP="00F06C6F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Например: При обучении метанию мяча на дальность, ученики, решая проблему как можно улучшить результат, предлагают способы решения данной проблемы.</w:t>
      </w:r>
    </w:p>
    <w:p w:rsidR="00F06C6F" w:rsidRDefault="00F06C6F" w:rsidP="00F06C6F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6. </w:t>
      </w:r>
      <w:r>
        <w:rPr>
          <w:b/>
          <w:bCs/>
          <w:color w:val="000000"/>
          <w:sz w:val="27"/>
          <w:szCs w:val="27"/>
        </w:rPr>
        <w:t>Технология проектно-исследовательской деятельности</w:t>
      </w:r>
      <w:r>
        <w:rPr>
          <w:color w:val="000000"/>
          <w:sz w:val="27"/>
          <w:szCs w:val="27"/>
        </w:rPr>
        <w:t> дает возможность сориентировать ученика на самостоятельную деятельность, сообразно его личным интересам. Проектирование на уроке физической культуры - это проекты по исследованию влияния физической культуры на организм человека, по исследованию истории спорта, физических качеств, подготовке и проведению соревнований и спортивных праздников.</w:t>
      </w:r>
    </w:p>
    <w:p w:rsidR="00F06C6F" w:rsidRDefault="00F06C6F" w:rsidP="00F06C6F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Например: уч</w:t>
      </w:r>
      <w:r w:rsidR="006F1717">
        <w:rPr>
          <w:color w:val="000000"/>
          <w:sz w:val="27"/>
          <w:szCs w:val="27"/>
        </w:rPr>
        <w:t>ащаяся 10 класса Зинченко Яна</w:t>
      </w:r>
      <w:r>
        <w:rPr>
          <w:color w:val="000000"/>
          <w:sz w:val="27"/>
          <w:szCs w:val="27"/>
        </w:rPr>
        <w:t xml:space="preserve"> выполнила проект спортивного праздника «Со спортом дружить – здоровым быть</w:t>
      </w:r>
      <w:r w:rsidR="007A50B0">
        <w:rPr>
          <w:color w:val="000000"/>
          <w:sz w:val="27"/>
          <w:szCs w:val="27"/>
        </w:rPr>
        <w:t>» и провела этот праздник во 2 классе</w:t>
      </w:r>
      <w:r>
        <w:rPr>
          <w:color w:val="000000"/>
          <w:sz w:val="27"/>
          <w:szCs w:val="27"/>
        </w:rPr>
        <w:t>.</w:t>
      </w:r>
    </w:p>
    <w:p w:rsidR="00F06C6F" w:rsidRDefault="00F06C6F" w:rsidP="00F06C6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7. </w:t>
      </w:r>
      <w:proofErr w:type="spellStart"/>
      <w:r>
        <w:rPr>
          <w:b/>
          <w:bCs/>
          <w:color w:val="000000"/>
          <w:sz w:val="27"/>
          <w:szCs w:val="27"/>
        </w:rPr>
        <w:t>Здоровьесберегающие</w:t>
      </w:r>
      <w:proofErr w:type="spellEnd"/>
      <w:r>
        <w:rPr>
          <w:b/>
          <w:bCs/>
          <w:color w:val="000000"/>
          <w:sz w:val="27"/>
          <w:szCs w:val="27"/>
        </w:rPr>
        <w:t xml:space="preserve"> технологии</w:t>
      </w:r>
      <w:r>
        <w:rPr>
          <w:color w:val="000000"/>
          <w:sz w:val="27"/>
          <w:szCs w:val="27"/>
        </w:rPr>
        <w:t> помогают мне осуществлять образовательный процесс, основанный на изменениях ценностей в отношении здоровья учащихся. </w:t>
      </w:r>
      <w:r>
        <w:rPr>
          <w:color w:val="333333"/>
          <w:sz w:val="27"/>
          <w:szCs w:val="27"/>
        </w:rPr>
        <w:t xml:space="preserve">На занятия со старшеклассницами использую элементы фитнес </w:t>
      </w:r>
      <w:proofErr w:type="gramStart"/>
      <w:r>
        <w:rPr>
          <w:color w:val="333333"/>
          <w:sz w:val="27"/>
          <w:szCs w:val="27"/>
        </w:rPr>
        <w:t>-т</w:t>
      </w:r>
      <w:proofErr w:type="gramEnd"/>
      <w:r>
        <w:rPr>
          <w:color w:val="333333"/>
          <w:sz w:val="27"/>
          <w:szCs w:val="27"/>
        </w:rPr>
        <w:t xml:space="preserve">ехнологий, такие как степ-аэробику, упражнения на </w:t>
      </w:r>
      <w:proofErr w:type="spellStart"/>
      <w:r>
        <w:rPr>
          <w:color w:val="333333"/>
          <w:sz w:val="27"/>
          <w:szCs w:val="27"/>
        </w:rPr>
        <w:t>фитболах</w:t>
      </w:r>
      <w:proofErr w:type="spellEnd"/>
      <w:r>
        <w:rPr>
          <w:color w:val="333333"/>
          <w:sz w:val="27"/>
          <w:szCs w:val="27"/>
        </w:rPr>
        <w:t>, шейпинг, которые являются действенным средством повышения интереса девочек к занятиям, способствуют повышению уровня физической подготовленности и укреплению здоровья будущих мам.</w:t>
      </w:r>
    </w:p>
    <w:p w:rsidR="00F06C6F" w:rsidRDefault="00F06C6F" w:rsidP="00F06C6F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считаю используемые мной технологии - комплексным инновационным процессом, основанным на изменениях ценностей в отношении мотивации учащихся к занятиям физической культурой, к учебной деятельности, к формированию здорового образа жизни и к своему здоровью.</w:t>
      </w:r>
    </w:p>
    <w:p w:rsidR="00F06C6F" w:rsidRDefault="00F06C6F" w:rsidP="00F06C6F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Данные технологии применялись мною на основе </w:t>
      </w:r>
      <w:r>
        <w:rPr>
          <w:b/>
          <w:bCs/>
          <w:color w:val="000000"/>
          <w:sz w:val="27"/>
          <w:szCs w:val="27"/>
        </w:rPr>
        <w:t xml:space="preserve">системно </w:t>
      </w:r>
      <w:r w:rsidR="009B651C">
        <w:rPr>
          <w:b/>
          <w:bCs/>
          <w:color w:val="000000"/>
          <w:sz w:val="27"/>
          <w:szCs w:val="27"/>
        </w:rPr>
        <w:t>–</w:t>
      </w:r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деятельностного</w:t>
      </w:r>
      <w:proofErr w:type="spellEnd"/>
      <w:r w:rsidR="009B651C"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подхода, в котором на первый план выходит проблема самоопределения ребенка в учебном процессе.</w:t>
      </w:r>
    </w:p>
    <w:p w:rsidR="00F06C6F" w:rsidRDefault="00F06C6F" w:rsidP="00F06C6F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Также я понимала, что успех обучения, процесс вовлечения школьников в активную деятельность, выполнение поставленных целей зависит от способов их достижения, т.е. </w:t>
      </w:r>
      <w:r>
        <w:rPr>
          <w:b/>
          <w:bCs/>
          <w:color w:val="000000"/>
          <w:sz w:val="27"/>
          <w:szCs w:val="27"/>
        </w:rPr>
        <w:t>методов обучения.</w:t>
      </w:r>
    </w:p>
    <w:p w:rsidR="00F06C6F" w:rsidRDefault="00F06C6F" w:rsidP="00F06C6F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своей работе, наряду с общепринятыми методами, для повышения интереса и активности учащихся использую </w:t>
      </w:r>
      <w:proofErr w:type="gramStart"/>
      <w:r>
        <w:rPr>
          <w:color w:val="000000"/>
          <w:sz w:val="27"/>
          <w:szCs w:val="27"/>
        </w:rPr>
        <w:t>проблемно-поисковый</w:t>
      </w:r>
      <w:proofErr w:type="gramEnd"/>
      <w:r>
        <w:rPr>
          <w:color w:val="000000"/>
          <w:sz w:val="27"/>
          <w:szCs w:val="27"/>
        </w:rPr>
        <w:t>, игровой, соревновательный, групповой методы. На занятиях со старшеклассниками предпочтение отдаю методу круговой тренировки, так как считаю, что этот метод наиболее эффективен, он включает в себя ряд частных методов строго регламентированного упражнения с избирательным общим воздействием на организм учащихся. Он органически вписывается в конкретную серию учебных занятий, помогает мне эффективно организовать учебную деятельность.</w:t>
      </w:r>
    </w:p>
    <w:p w:rsidR="00F06C6F" w:rsidRDefault="00F06C6F" w:rsidP="00F06C6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своей работе, для проверки домашнего задания или контроля усвоения материала</w:t>
      </w:r>
      <w:r w:rsidR="009B651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стараюсь применять интерактивные методы. Например, метод «Незаконченного предложения», или метод «Совместного проекта» применяю при работе в группе. Например, на уроках гимнастики учащиеся, работая в группах, составляют зачётные комбинации из ранее изученных элементов на бревне и на акробатике. Потом демонстрируют их и предлагают учащимся другой группы повторить. Применяю также фронтальный, групповой, индивидуальный методы, использую различные варианты нагрузок и отдыха. В </w:t>
      </w:r>
      <w:r>
        <w:rPr>
          <w:color w:val="000000"/>
          <w:sz w:val="27"/>
          <w:szCs w:val="27"/>
        </w:rPr>
        <w:lastRenderedPageBreak/>
        <w:t>результате моего творческого сотрудничества с учениками определились оптимальные </w:t>
      </w:r>
      <w:r>
        <w:rPr>
          <w:b/>
          <w:bCs/>
          <w:color w:val="000000"/>
          <w:sz w:val="27"/>
          <w:szCs w:val="27"/>
        </w:rPr>
        <w:t>формы</w:t>
      </w:r>
      <w:r>
        <w:rPr>
          <w:color w:val="000000"/>
          <w:sz w:val="27"/>
          <w:szCs w:val="27"/>
        </w:rPr>
        <w:t> организации образовательного пространства:</w:t>
      </w:r>
    </w:p>
    <w:p w:rsidR="00F06C6F" w:rsidRDefault="00F06C6F" w:rsidP="00F06C6F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уроки проблемного изложения;</w:t>
      </w:r>
    </w:p>
    <w:p w:rsidR="00F06C6F" w:rsidRDefault="00F06C6F" w:rsidP="00F06C6F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уроки-путешествия;</w:t>
      </w:r>
    </w:p>
    <w:p w:rsidR="00F06C6F" w:rsidRDefault="00F06C6F" w:rsidP="00F06C6F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уроки-исследования;</w:t>
      </w:r>
    </w:p>
    <w:p w:rsidR="00F06C6F" w:rsidRDefault="00F06C6F" w:rsidP="00F06C6F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уроки-турниры;</w:t>
      </w:r>
    </w:p>
    <w:p w:rsidR="00F06C6F" w:rsidRDefault="00F06C6F" w:rsidP="00F06C6F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уроки с групповыми методами работы;</w:t>
      </w:r>
    </w:p>
    <w:p w:rsidR="00F06C6F" w:rsidRDefault="00F06C6F" w:rsidP="00F06C6F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уроки-проекты;</w:t>
      </w:r>
    </w:p>
    <w:p w:rsidR="00F06C6F" w:rsidRDefault="00F06C6F" w:rsidP="00F06C6F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интегрированные уроки и др.</w:t>
      </w:r>
    </w:p>
    <w:p w:rsidR="00F06C6F" w:rsidRDefault="00F06C6F" w:rsidP="00F06C6F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Выводы:</w:t>
      </w:r>
    </w:p>
    <w:p w:rsidR="00F06C6F" w:rsidRDefault="007444B9" w:rsidP="00F06C6F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Анализируя свою деятельности</w:t>
      </w:r>
      <w:r w:rsidR="00F06C6F">
        <w:rPr>
          <w:color w:val="000000"/>
          <w:sz w:val="27"/>
          <w:szCs w:val="27"/>
        </w:rPr>
        <w:t>, мною сделаны выводы о том, что использование данных технологий :</w:t>
      </w:r>
    </w:p>
    <w:p w:rsidR="00F06C6F" w:rsidRDefault="00F06C6F" w:rsidP="00F06C6F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позволило выделить эффективные формы и методы организации образовательного процесса, с учётом потребностей, интересов учащихся, их возрастных особенностей;</w:t>
      </w:r>
    </w:p>
    <w:p w:rsidR="00F06C6F" w:rsidRDefault="00F06C6F" w:rsidP="00F06C6F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повлияло на формирование физически здоровой личности, способной активно использовать ценности физической культуры для укрепления собственного здоровья; </w:t>
      </w:r>
      <w:proofErr w:type="gramStart"/>
      <w:r>
        <w:rPr>
          <w:color w:val="000000"/>
          <w:sz w:val="27"/>
          <w:szCs w:val="27"/>
        </w:rPr>
        <w:t>-с</w:t>
      </w:r>
      <w:proofErr w:type="gramEnd"/>
      <w:r>
        <w:rPr>
          <w:color w:val="000000"/>
          <w:sz w:val="27"/>
          <w:szCs w:val="27"/>
        </w:rPr>
        <w:t>пособствовало личностному росту учителя и, как следствие, повышению качества образования.</w:t>
      </w:r>
    </w:p>
    <w:p w:rsidR="00F06C6F" w:rsidRDefault="00F06C6F" w:rsidP="00F06C6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179D6" w:rsidRDefault="00D179D6"/>
    <w:sectPr w:rsidR="00D17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7191"/>
    <w:multiLevelType w:val="multilevel"/>
    <w:tmpl w:val="4CAE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F9A"/>
    <w:rsid w:val="00001548"/>
    <w:rsid w:val="00001C54"/>
    <w:rsid w:val="00012976"/>
    <w:rsid w:val="00012B08"/>
    <w:rsid w:val="000157DC"/>
    <w:rsid w:val="0002734F"/>
    <w:rsid w:val="00031A5E"/>
    <w:rsid w:val="00032F86"/>
    <w:rsid w:val="000408CA"/>
    <w:rsid w:val="0004414D"/>
    <w:rsid w:val="00044F80"/>
    <w:rsid w:val="0004770F"/>
    <w:rsid w:val="00052DF7"/>
    <w:rsid w:val="00056E2C"/>
    <w:rsid w:val="00057766"/>
    <w:rsid w:val="00072771"/>
    <w:rsid w:val="000752A8"/>
    <w:rsid w:val="000807AA"/>
    <w:rsid w:val="00084123"/>
    <w:rsid w:val="00090544"/>
    <w:rsid w:val="00092C7B"/>
    <w:rsid w:val="0009722D"/>
    <w:rsid w:val="000A6112"/>
    <w:rsid w:val="000A6AAA"/>
    <w:rsid w:val="000A6CE1"/>
    <w:rsid w:val="000A76AE"/>
    <w:rsid w:val="000B05B7"/>
    <w:rsid w:val="000C39F4"/>
    <w:rsid w:val="000C5E8E"/>
    <w:rsid w:val="000D0BA3"/>
    <w:rsid w:val="000D6704"/>
    <w:rsid w:val="000F2F69"/>
    <w:rsid w:val="000F7D09"/>
    <w:rsid w:val="001026B1"/>
    <w:rsid w:val="00104B89"/>
    <w:rsid w:val="00120591"/>
    <w:rsid w:val="00132A81"/>
    <w:rsid w:val="00134A39"/>
    <w:rsid w:val="001410D0"/>
    <w:rsid w:val="00142A77"/>
    <w:rsid w:val="00144EE2"/>
    <w:rsid w:val="00146DBC"/>
    <w:rsid w:val="00152AC3"/>
    <w:rsid w:val="00164E31"/>
    <w:rsid w:val="00170326"/>
    <w:rsid w:val="001710F2"/>
    <w:rsid w:val="00173E76"/>
    <w:rsid w:val="0017533C"/>
    <w:rsid w:val="0019066A"/>
    <w:rsid w:val="001A12C2"/>
    <w:rsid w:val="001A143A"/>
    <w:rsid w:val="001A1C82"/>
    <w:rsid w:val="001B50FD"/>
    <w:rsid w:val="001C1447"/>
    <w:rsid w:val="001C1FA0"/>
    <w:rsid w:val="001C23D3"/>
    <w:rsid w:val="001D1CD5"/>
    <w:rsid w:val="001E131F"/>
    <w:rsid w:val="001E17D5"/>
    <w:rsid w:val="001E5500"/>
    <w:rsid w:val="001F012C"/>
    <w:rsid w:val="001F6DE4"/>
    <w:rsid w:val="00200C42"/>
    <w:rsid w:val="00201E47"/>
    <w:rsid w:val="00206C14"/>
    <w:rsid w:val="00211555"/>
    <w:rsid w:val="002165A4"/>
    <w:rsid w:val="0021735F"/>
    <w:rsid w:val="00225A53"/>
    <w:rsid w:val="00227621"/>
    <w:rsid w:val="0023311F"/>
    <w:rsid w:val="00236486"/>
    <w:rsid w:val="00240C70"/>
    <w:rsid w:val="002419CB"/>
    <w:rsid w:val="00243B13"/>
    <w:rsid w:val="00246C86"/>
    <w:rsid w:val="00251875"/>
    <w:rsid w:val="00251B27"/>
    <w:rsid w:val="0025291A"/>
    <w:rsid w:val="002536B3"/>
    <w:rsid w:val="00253E04"/>
    <w:rsid w:val="0025795E"/>
    <w:rsid w:val="0026416C"/>
    <w:rsid w:val="00266182"/>
    <w:rsid w:val="002661C3"/>
    <w:rsid w:val="002672BA"/>
    <w:rsid w:val="00273A8A"/>
    <w:rsid w:val="00281A4D"/>
    <w:rsid w:val="00282528"/>
    <w:rsid w:val="00286C55"/>
    <w:rsid w:val="00295E45"/>
    <w:rsid w:val="00296260"/>
    <w:rsid w:val="002A1126"/>
    <w:rsid w:val="002A2B6B"/>
    <w:rsid w:val="002A6DF6"/>
    <w:rsid w:val="002A742B"/>
    <w:rsid w:val="002B19ED"/>
    <w:rsid w:val="002B2DC1"/>
    <w:rsid w:val="002C56C9"/>
    <w:rsid w:val="002E03A3"/>
    <w:rsid w:val="002E28B0"/>
    <w:rsid w:val="002E3581"/>
    <w:rsid w:val="003022B3"/>
    <w:rsid w:val="00312C4B"/>
    <w:rsid w:val="00316D90"/>
    <w:rsid w:val="0031746C"/>
    <w:rsid w:val="00326456"/>
    <w:rsid w:val="0034146F"/>
    <w:rsid w:val="00355350"/>
    <w:rsid w:val="00356840"/>
    <w:rsid w:val="00357824"/>
    <w:rsid w:val="00363E57"/>
    <w:rsid w:val="00365370"/>
    <w:rsid w:val="00366278"/>
    <w:rsid w:val="003677DB"/>
    <w:rsid w:val="003711EE"/>
    <w:rsid w:val="00377FF7"/>
    <w:rsid w:val="00380DCE"/>
    <w:rsid w:val="00385C6D"/>
    <w:rsid w:val="003903FA"/>
    <w:rsid w:val="003A58E0"/>
    <w:rsid w:val="003B0077"/>
    <w:rsid w:val="003C05FA"/>
    <w:rsid w:val="003C097F"/>
    <w:rsid w:val="003C24C7"/>
    <w:rsid w:val="003C3C9D"/>
    <w:rsid w:val="003D02CB"/>
    <w:rsid w:val="003D0DFD"/>
    <w:rsid w:val="003D4F6B"/>
    <w:rsid w:val="003E0E9F"/>
    <w:rsid w:val="003E18ED"/>
    <w:rsid w:val="003E7512"/>
    <w:rsid w:val="0040101A"/>
    <w:rsid w:val="004017FD"/>
    <w:rsid w:val="00410269"/>
    <w:rsid w:val="00416996"/>
    <w:rsid w:val="0042202B"/>
    <w:rsid w:val="00425CF2"/>
    <w:rsid w:val="00430098"/>
    <w:rsid w:val="00430F9D"/>
    <w:rsid w:val="004329C6"/>
    <w:rsid w:val="004342F1"/>
    <w:rsid w:val="004349DA"/>
    <w:rsid w:val="00435C68"/>
    <w:rsid w:val="00435CB5"/>
    <w:rsid w:val="00440872"/>
    <w:rsid w:val="00444377"/>
    <w:rsid w:val="00445E5C"/>
    <w:rsid w:val="00452B0F"/>
    <w:rsid w:val="00456CBA"/>
    <w:rsid w:val="00456D36"/>
    <w:rsid w:val="00463698"/>
    <w:rsid w:val="0046407A"/>
    <w:rsid w:val="00464BA6"/>
    <w:rsid w:val="0046781B"/>
    <w:rsid w:val="00470F54"/>
    <w:rsid w:val="00482560"/>
    <w:rsid w:val="0048257C"/>
    <w:rsid w:val="00497783"/>
    <w:rsid w:val="004A6F72"/>
    <w:rsid w:val="004B09BE"/>
    <w:rsid w:val="004B267C"/>
    <w:rsid w:val="004B3DEC"/>
    <w:rsid w:val="004C034F"/>
    <w:rsid w:val="004C0846"/>
    <w:rsid w:val="004C5BC2"/>
    <w:rsid w:val="004D00C4"/>
    <w:rsid w:val="004D226D"/>
    <w:rsid w:val="004D44C7"/>
    <w:rsid w:val="004E45A4"/>
    <w:rsid w:val="004F268A"/>
    <w:rsid w:val="00500CD4"/>
    <w:rsid w:val="00504D25"/>
    <w:rsid w:val="00505BF0"/>
    <w:rsid w:val="00510B23"/>
    <w:rsid w:val="00515A07"/>
    <w:rsid w:val="005270A3"/>
    <w:rsid w:val="005320F9"/>
    <w:rsid w:val="005451DC"/>
    <w:rsid w:val="00551A24"/>
    <w:rsid w:val="00567A9B"/>
    <w:rsid w:val="00573723"/>
    <w:rsid w:val="00574BCD"/>
    <w:rsid w:val="005824C0"/>
    <w:rsid w:val="005A077C"/>
    <w:rsid w:val="005A25E9"/>
    <w:rsid w:val="005B327F"/>
    <w:rsid w:val="005B7DDF"/>
    <w:rsid w:val="005C60D6"/>
    <w:rsid w:val="005D6881"/>
    <w:rsid w:val="005E0594"/>
    <w:rsid w:val="005E432C"/>
    <w:rsid w:val="005F05CB"/>
    <w:rsid w:val="005F115C"/>
    <w:rsid w:val="005F1A43"/>
    <w:rsid w:val="005F2CDD"/>
    <w:rsid w:val="00601504"/>
    <w:rsid w:val="006037D1"/>
    <w:rsid w:val="0061374C"/>
    <w:rsid w:val="006214CA"/>
    <w:rsid w:val="00632CC4"/>
    <w:rsid w:val="00633D3C"/>
    <w:rsid w:val="0063528D"/>
    <w:rsid w:val="00641151"/>
    <w:rsid w:val="0064132D"/>
    <w:rsid w:val="00646E37"/>
    <w:rsid w:val="00653C85"/>
    <w:rsid w:val="006574F8"/>
    <w:rsid w:val="00664DE8"/>
    <w:rsid w:val="00670482"/>
    <w:rsid w:val="00673DBE"/>
    <w:rsid w:val="006810E2"/>
    <w:rsid w:val="00682AB5"/>
    <w:rsid w:val="00690E8B"/>
    <w:rsid w:val="00692871"/>
    <w:rsid w:val="00695873"/>
    <w:rsid w:val="006A02E7"/>
    <w:rsid w:val="006A044A"/>
    <w:rsid w:val="006A6A36"/>
    <w:rsid w:val="006B484B"/>
    <w:rsid w:val="006B6831"/>
    <w:rsid w:val="006C0878"/>
    <w:rsid w:val="006C47F5"/>
    <w:rsid w:val="006C5BA5"/>
    <w:rsid w:val="006C66C0"/>
    <w:rsid w:val="006D1032"/>
    <w:rsid w:val="006E09E3"/>
    <w:rsid w:val="006E37B6"/>
    <w:rsid w:val="006E46C4"/>
    <w:rsid w:val="006E49A8"/>
    <w:rsid w:val="006E6261"/>
    <w:rsid w:val="006F1717"/>
    <w:rsid w:val="007002E3"/>
    <w:rsid w:val="007012FB"/>
    <w:rsid w:val="00705D8B"/>
    <w:rsid w:val="007062E8"/>
    <w:rsid w:val="007077EB"/>
    <w:rsid w:val="00711EF2"/>
    <w:rsid w:val="00715EF4"/>
    <w:rsid w:val="00721593"/>
    <w:rsid w:val="00736C9E"/>
    <w:rsid w:val="00743BC5"/>
    <w:rsid w:val="007444B9"/>
    <w:rsid w:val="00744CFA"/>
    <w:rsid w:val="007477E6"/>
    <w:rsid w:val="00756530"/>
    <w:rsid w:val="007612B2"/>
    <w:rsid w:val="0076376C"/>
    <w:rsid w:val="007647E9"/>
    <w:rsid w:val="00766C81"/>
    <w:rsid w:val="00767E0E"/>
    <w:rsid w:val="007741D3"/>
    <w:rsid w:val="00774FED"/>
    <w:rsid w:val="00777513"/>
    <w:rsid w:val="007820A7"/>
    <w:rsid w:val="00783B99"/>
    <w:rsid w:val="007A38FC"/>
    <w:rsid w:val="007A50B0"/>
    <w:rsid w:val="007B7F3F"/>
    <w:rsid w:val="007C05FD"/>
    <w:rsid w:val="007E56C5"/>
    <w:rsid w:val="007E74EA"/>
    <w:rsid w:val="007F415D"/>
    <w:rsid w:val="007F4B7D"/>
    <w:rsid w:val="007F4D9B"/>
    <w:rsid w:val="00801C0D"/>
    <w:rsid w:val="00803353"/>
    <w:rsid w:val="00805646"/>
    <w:rsid w:val="00811EBA"/>
    <w:rsid w:val="00821805"/>
    <w:rsid w:val="008274AF"/>
    <w:rsid w:val="008400B2"/>
    <w:rsid w:val="00840C37"/>
    <w:rsid w:val="00844A51"/>
    <w:rsid w:val="008519C0"/>
    <w:rsid w:val="00863F29"/>
    <w:rsid w:val="008722B1"/>
    <w:rsid w:val="00880695"/>
    <w:rsid w:val="0088451E"/>
    <w:rsid w:val="00893CCD"/>
    <w:rsid w:val="008A5EB3"/>
    <w:rsid w:val="008B47B0"/>
    <w:rsid w:val="008D0BC3"/>
    <w:rsid w:val="008D0DA7"/>
    <w:rsid w:val="008D781C"/>
    <w:rsid w:val="008E7387"/>
    <w:rsid w:val="008F062A"/>
    <w:rsid w:val="008F2B63"/>
    <w:rsid w:val="008F751F"/>
    <w:rsid w:val="008F79FB"/>
    <w:rsid w:val="0090462D"/>
    <w:rsid w:val="009067B1"/>
    <w:rsid w:val="00907599"/>
    <w:rsid w:val="00907C8E"/>
    <w:rsid w:val="00914C19"/>
    <w:rsid w:val="00924E90"/>
    <w:rsid w:val="009265B5"/>
    <w:rsid w:val="00931233"/>
    <w:rsid w:val="0093278B"/>
    <w:rsid w:val="00933958"/>
    <w:rsid w:val="00956D25"/>
    <w:rsid w:val="009618FE"/>
    <w:rsid w:val="00982FA2"/>
    <w:rsid w:val="009850D6"/>
    <w:rsid w:val="0099673C"/>
    <w:rsid w:val="00996934"/>
    <w:rsid w:val="009970EE"/>
    <w:rsid w:val="009A60CA"/>
    <w:rsid w:val="009A62E5"/>
    <w:rsid w:val="009B5337"/>
    <w:rsid w:val="009B589C"/>
    <w:rsid w:val="009B651C"/>
    <w:rsid w:val="009C2D9D"/>
    <w:rsid w:val="009C4F32"/>
    <w:rsid w:val="009C7CBC"/>
    <w:rsid w:val="009D455C"/>
    <w:rsid w:val="009D4B99"/>
    <w:rsid w:val="009E68CA"/>
    <w:rsid w:val="009E72FA"/>
    <w:rsid w:val="009E7FD2"/>
    <w:rsid w:val="009F1292"/>
    <w:rsid w:val="00A15379"/>
    <w:rsid w:val="00A153F8"/>
    <w:rsid w:val="00A16297"/>
    <w:rsid w:val="00A200AF"/>
    <w:rsid w:val="00A20920"/>
    <w:rsid w:val="00A24EA3"/>
    <w:rsid w:val="00A2587D"/>
    <w:rsid w:val="00A27F9B"/>
    <w:rsid w:val="00A331FE"/>
    <w:rsid w:val="00A47822"/>
    <w:rsid w:val="00A6149F"/>
    <w:rsid w:val="00A63118"/>
    <w:rsid w:val="00A654B5"/>
    <w:rsid w:val="00A7094A"/>
    <w:rsid w:val="00A70C26"/>
    <w:rsid w:val="00A71FF8"/>
    <w:rsid w:val="00A822BC"/>
    <w:rsid w:val="00A82E8A"/>
    <w:rsid w:val="00A93B5D"/>
    <w:rsid w:val="00AA5235"/>
    <w:rsid w:val="00AB4AA6"/>
    <w:rsid w:val="00AC107C"/>
    <w:rsid w:val="00AE1724"/>
    <w:rsid w:val="00AE25F5"/>
    <w:rsid w:val="00AE44DC"/>
    <w:rsid w:val="00AF229A"/>
    <w:rsid w:val="00B050D1"/>
    <w:rsid w:val="00B05F26"/>
    <w:rsid w:val="00B125BF"/>
    <w:rsid w:val="00B16966"/>
    <w:rsid w:val="00B30321"/>
    <w:rsid w:val="00B37C4E"/>
    <w:rsid w:val="00B4698F"/>
    <w:rsid w:val="00B51485"/>
    <w:rsid w:val="00B600CA"/>
    <w:rsid w:val="00B632D9"/>
    <w:rsid w:val="00B72FBE"/>
    <w:rsid w:val="00B74141"/>
    <w:rsid w:val="00B77541"/>
    <w:rsid w:val="00B80580"/>
    <w:rsid w:val="00B85206"/>
    <w:rsid w:val="00B94EDA"/>
    <w:rsid w:val="00B97224"/>
    <w:rsid w:val="00B977AA"/>
    <w:rsid w:val="00B97A6C"/>
    <w:rsid w:val="00BA1116"/>
    <w:rsid w:val="00BA2936"/>
    <w:rsid w:val="00BA747B"/>
    <w:rsid w:val="00BB71CE"/>
    <w:rsid w:val="00BC562B"/>
    <w:rsid w:val="00BC642A"/>
    <w:rsid w:val="00BC7BDF"/>
    <w:rsid w:val="00BD100E"/>
    <w:rsid w:val="00BD2AA1"/>
    <w:rsid w:val="00BE708A"/>
    <w:rsid w:val="00BF10D2"/>
    <w:rsid w:val="00C00CE3"/>
    <w:rsid w:val="00C10B0A"/>
    <w:rsid w:val="00C127E7"/>
    <w:rsid w:val="00C160E9"/>
    <w:rsid w:val="00C1691D"/>
    <w:rsid w:val="00C3381D"/>
    <w:rsid w:val="00C419E9"/>
    <w:rsid w:val="00C52071"/>
    <w:rsid w:val="00C5545E"/>
    <w:rsid w:val="00C5724D"/>
    <w:rsid w:val="00C626B5"/>
    <w:rsid w:val="00C62F4A"/>
    <w:rsid w:val="00C92C87"/>
    <w:rsid w:val="00CB5F39"/>
    <w:rsid w:val="00CB74F9"/>
    <w:rsid w:val="00CC0D4E"/>
    <w:rsid w:val="00CC35E1"/>
    <w:rsid w:val="00CE49F0"/>
    <w:rsid w:val="00CE6CC3"/>
    <w:rsid w:val="00CF12D3"/>
    <w:rsid w:val="00CF259C"/>
    <w:rsid w:val="00CF355D"/>
    <w:rsid w:val="00CF3D9B"/>
    <w:rsid w:val="00D03890"/>
    <w:rsid w:val="00D075D3"/>
    <w:rsid w:val="00D10BAF"/>
    <w:rsid w:val="00D1129F"/>
    <w:rsid w:val="00D179D6"/>
    <w:rsid w:val="00D22911"/>
    <w:rsid w:val="00D237C9"/>
    <w:rsid w:val="00D256A8"/>
    <w:rsid w:val="00D25CBE"/>
    <w:rsid w:val="00D33B1A"/>
    <w:rsid w:val="00D35282"/>
    <w:rsid w:val="00D359D9"/>
    <w:rsid w:val="00D36BB5"/>
    <w:rsid w:val="00D6322D"/>
    <w:rsid w:val="00D63698"/>
    <w:rsid w:val="00D70C06"/>
    <w:rsid w:val="00D87555"/>
    <w:rsid w:val="00D87DA6"/>
    <w:rsid w:val="00D950D1"/>
    <w:rsid w:val="00D97888"/>
    <w:rsid w:val="00DA5C7B"/>
    <w:rsid w:val="00DD281A"/>
    <w:rsid w:val="00DD3939"/>
    <w:rsid w:val="00DE4F0D"/>
    <w:rsid w:val="00DE5354"/>
    <w:rsid w:val="00DF1E4C"/>
    <w:rsid w:val="00DF5809"/>
    <w:rsid w:val="00DF5C82"/>
    <w:rsid w:val="00DF6C9E"/>
    <w:rsid w:val="00E01724"/>
    <w:rsid w:val="00E03739"/>
    <w:rsid w:val="00E0568C"/>
    <w:rsid w:val="00E12CBE"/>
    <w:rsid w:val="00E16379"/>
    <w:rsid w:val="00E2370A"/>
    <w:rsid w:val="00E34549"/>
    <w:rsid w:val="00E462CD"/>
    <w:rsid w:val="00E46373"/>
    <w:rsid w:val="00E5301D"/>
    <w:rsid w:val="00E60804"/>
    <w:rsid w:val="00E61EA9"/>
    <w:rsid w:val="00E64485"/>
    <w:rsid w:val="00E67CA1"/>
    <w:rsid w:val="00E71547"/>
    <w:rsid w:val="00E71B71"/>
    <w:rsid w:val="00E82BE6"/>
    <w:rsid w:val="00E92953"/>
    <w:rsid w:val="00E930BC"/>
    <w:rsid w:val="00E952E6"/>
    <w:rsid w:val="00EA312F"/>
    <w:rsid w:val="00EC2351"/>
    <w:rsid w:val="00ED284C"/>
    <w:rsid w:val="00ED51CE"/>
    <w:rsid w:val="00ED59D3"/>
    <w:rsid w:val="00ED59EE"/>
    <w:rsid w:val="00ED67B5"/>
    <w:rsid w:val="00EE0869"/>
    <w:rsid w:val="00EE400B"/>
    <w:rsid w:val="00EE6FAA"/>
    <w:rsid w:val="00F049CB"/>
    <w:rsid w:val="00F06C6F"/>
    <w:rsid w:val="00F1301D"/>
    <w:rsid w:val="00F14AB5"/>
    <w:rsid w:val="00F22DF8"/>
    <w:rsid w:val="00F273CD"/>
    <w:rsid w:val="00F32722"/>
    <w:rsid w:val="00F37D91"/>
    <w:rsid w:val="00F42FCF"/>
    <w:rsid w:val="00F43DDD"/>
    <w:rsid w:val="00F440A0"/>
    <w:rsid w:val="00F45B07"/>
    <w:rsid w:val="00F62F49"/>
    <w:rsid w:val="00F658D6"/>
    <w:rsid w:val="00F65F9A"/>
    <w:rsid w:val="00F77024"/>
    <w:rsid w:val="00F8160A"/>
    <w:rsid w:val="00F816EB"/>
    <w:rsid w:val="00F822CB"/>
    <w:rsid w:val="00F86BD6"/>
    <w:rsid w:val="00FA5014"/>
    <w:rsid w:val="00FB4A9A"/>
    <w:rsid w:val="00FC0FCC"/>
    <w:rsid w:val="00FC3770"/>
    <w:rsid w:val="00FC3F99"/>
    <w:rsid w:val="00FD28EC"/>
    <w:rsid w:val="00FE273E"/>
    <w:rsid w:val="00FE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0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Бобровская СОШ</dc:creator>
  <cp:keywords/>
  <dc:description/>
  <cp:lastModifiedBy>Методист</cp:lastModifiedBy>
  <cp:revision>11</cp:revision>
  <dcterms:created xsi:type="dcterms:W3CDTF">2019-04-17T12:31:00Z</dcterms:created>
  <dcterms:modified xsi:type="dcterms:W3CDTF">2019-04-19T05:17:00Z</dcterms:modified>
</cp:coreProperties>
</file>