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26" w:rsidRDefault="00E13326" w:rsidP="00E13326">
      <w:pPr>
        <w:suppressAutoHyphens w:val="0"/>
        <w:jc w:val="right"/>
        <w:outlineLvl w:val="0"/>
        <w:rPr>
          <w:sz w:val="16"/>
          <w:lang w:eastAsia="ru-RU"/>
        </w:rPr>
      </w:pPr>
      <w:r>
        <w:rPr>
          <w:sz w:val="16"/>
          <w:lang w:eastAsia="ru-RU"/>
        </w:rPr>
        <w:t>Форма 6 СРП – 17</w:t>
      </w:r>
    </w:p>
    <w:p w:rsidR="00E13326" w:rsidRPr="00EC1ED4" w:rsidRDefault="00E13326" w:rsidP="00E13326">
      <w:pPr>
        <w:suppressAutoHyphens w:val="0"/>
        <w:jc w:val="center"/>
        <w:rPr>
          <w:lang w:eastAsia="ru-RU"/>
        </w:rPr>
      </w:pPr>
      <w:r w:rsidRPr="00EC1ED4">
        <w:rPr>
          <w:lang w:eastAsia="ru-RU"/>
        </w:rPr>
        <w:t>ИНФОРМАЦИЯ</w:t>
      </w:r>
    </w:p>
    <w:p w:rsidR="00E13326" w:rsidRPr="00EC1ED4" w:rsidRDefault="00E13326" w:rsidP="00E13326">
      <w:pPr>
        <w:suppressAutoHyphens w:val="0"/>
        <w:jc w:val="center"/>
        <w:rPr>
          <w:lang w:eastAsia="ru-RU"/>
        </w:rPr>
      </w:pPr>
      <w:r w:rsidRPr="00EC1ED4">
        <w:rPr>
          <w:lang w:eastAsia="ru-RU"/>
        </w:rPr>
        <w:t>о деятельности слу</w:t>
      </w:r>
      <w:r>
        <w:rPr>
          <w:lang w:eastAsia="ru-RU"/>
        </w:rPr>
        <w:t xml:space="preserve">жбы ранней помощи в </w:t>
      </w:r>
      <w:proofErr w:type="spellStart"/>
      <w:r>
        <w:rPr>
          <w:lang w:eastAsia="ru-RU"/>
        </w:rPr>
        <w:t>Кинельском</w:t>
      </w:r>
      <w:proofErr w:type="spellEnd"/>
      <w:r>
        <w:rPr>
          <w:lang w:eastAsia="ru-RU"/>
        </w:rPr>
        <w:t xml:space="preserve"> </w:t>
      </w:r>
      <w:r w:rsidRPr="00EC1ED4">
        <w:rPr>
          <w:lang w:eastAsia="ru-RU"/>
        </w:rPr>
        <w:t>образовательном округе</w:t>
      </w:r>
    </w:p>
    <w:p w:rsidR="00E13326" w:rsidRPr="00EC1ED4" w:rsidRDefault="00E13326" w:rsidP="00E13326">
      <w:pPr>
        <w:suppressAutoHyphens w:val="0"/>
        <w:jc w:val="right"/>
        <w:rPr>
          <w:lang w:eastAsia="ru-RU"/>
        </w:rPr>
      </w:pPr>
      <w:r w:rsidRPr="00EC1ED4">
        <w:rPr>
          <w:lang w:eastAsia="ru-RU"/>
        </w:rPr>
        <w:t xml:space="preserve">по </w:t>
      </w:r>
      <w:r w:rsidR="007964BB">
        <w:rPr>
          <w:lang w:eastAsia="ru-RU"/>
        </w:rPr>
        <w:t>состоянию на 10</w:t>
      </w:r>
      <w:r w:rsidR="0038329C">
        <w:rPr>
          <w:lang w:eastAsia="ru-RU"/>
        </w:rPr>
        <w:t xml:space="preserve"> декабря 2018</w:t>
      </w:r>
      <w:r w:rsidRPr="00EC1ED4">
        <w:rPr>
          <w:lang w:eastAsia="ru-RU"/>
        </w:rPr>
        <w:t>года</w:t>
      </w:r>
    </w:p>
    <w:p w:rsidR="00E13326" w:rsidRPr="00EC1ED4" w:rsidRDefault="00E13326" w:rsidP="00E13326">
      <w:pPr>
        <w:suppressAutoHyphens w:val="0"/>
        <w:jc w:val="both"/>
        <w:rPr>
          <w:sz w:val="20"/>
          <w:szCs w:val="20"/>
          <w:lang w:eastAsia="ru-RU"/>
        </w:rPr>
      </w:pPr>
      <w:r w:rsidRPr="00EC1ED4">
        <w:rPr>
          <w:sz w:val="20"/>
          <w:szCs w:val="20"/>
          <w:lang w:eastAsia="ru-RU"/>
        </w:rPr>
        <w:t>Заполняется 1</w:t>
      </w:r>
      <w:r>
        <w:rPr>
          <w:sz w:val="20"/>
          <w:szCs w:val="20"/>
          <w:lang w:eastAsia="ru-RU"/>
        </w:rPr>
        <w:t xml:space="preserve"> раз в год. Представляется </w:t>
      </w:r>
      <w:r w:rsidRPr="00EC1ED4">
        <w:rPr>
          <w:sz w:val="20"/>
          <w:szCs w:val="20"/>
          <w:lang w:eastAsia="ru-RU"/>
        </w:rPr>
        <w:t>в ЦСО по адресу: 443034, г. Самара, ул. Металлистов, 61-а;</w:t>
      </w:r>
    </w:p>
    <w:p w:rsidR="00E13326" w:rsidRPr="00EC1ED4" w:rsidRDefault="00E13326" w:rsidP="00E13326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тел. 312-11-37; факс 954-35-</w:t>
      </w:r>
      <w:r w:rsidRPr="00EC1ED4">
        <w:rPr>
          <w:sz w:val="20"/>
          <w:szCs w:val="20"/>
          <w:lang w:eastAsia="ru-RU"/>
        </w:rPr>
        <w:t xml:space="preserve">00, 312-11-36; </w:t>
      </w:r>
      <w:r w:rsidRPr="00EC1ED4">
        <w:rPr>
          <w:sz w:val="20"/>
          <w:szCs w:val="20"/>
          <w:lang w:val="en-US" w:eastAsia="ru-RU"/>
        </w:rPr>
        <w:t>e</w:t>
      </w:r>
      <w:r w:rsidRPr="00EC1ED4">
        <w:rPr>
          <w:sz w:val="20"/>
          <w:szCs w:val="20"/>
          <w:lang w:eastAsia="ru-RU"/>
        </w:rPr>
        <w:t>-</w:t>
      </w:r>
      <w:r w:rsidRPr="00EC1ED4">
        <w:rPr>
          <w:sz w:val="20"/>
          <w:szCs w:val="20"/>
          <w:lang w:val="en-US" w:eastAsia="ru-RU"/>
        </w:rPr>
        <w:t>mail</w:t>
      </w:r>
      <w:r w:rsidRPr="00EC1ED4">
        <w:rPr>
          <w:sz w:val="20"/>
          <w:szCs w:val="20"/>
          <w:lang w:eastAsia="ru-RU"/>
        </w:rPr>
        <w:t xml:space="preserve">: </w:t>
      </w:r>
      <w:hyperlink r:id="rId6" w:history="1">
        <w:r w:rsidRPr="00EC1ED4">
          <w:rPr>
            <w:color w:val="0000FF"/>
            <w:sz w:val="20"/>
            <w:szCs w:val="20"/>
            <w:u w:val="single"/>
            <w:lang w:val="en-US" w:eastAsia="ru-RU"/>
          </w:rPr>
          <w:t>crso</w:t>
        </w:r>
        <w:r w:rsidRPr="00EC1ED4">
          <w:rPr>
            <w:color w:val="0000FF"/>
            <w:sz w:val="20"/>
            <w:szCs w:val="20"/>
            <w:u w:val="single"/>
            <w:lang w:eastAsia="ru-RU"/>
          </w:rPr>
          <w:t>@</w:t>
        </w:r>
        <w:r w:rsidRPr="00EC1ED4">
          <w:rPr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EC1ED4">
          <w:rPr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C1ED4">
          <w:rPr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13326" w:rsidRPr="00EC1ED4" w:rsidRDefault="00E13326" w:rsidP="00E13326">
      <w:pPr>
        <w:suppressAutoHyphens w:val="0"/>
        <w:rPr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396"/>
        <w:gridCol w:w="585"/>
        <w:gridCol w:w="493"/>
        <w:gridCol w:w="493"/>
        <w:gridCol w:w="493"/>
        <w:gridCol w:w="395"/>
        <w:gridCol w:w="492"/>
        <w:gridCol w:w="395"/>
        <w:gridCol w:w="400"/>
        <w:gridCol w:w="400"/>
        <w:gridCol w:w="400"/>
        <w:gridCol w:w="400"/>
        <w:gridCol w:w="395"/>
        <w:gridCol w:w="400"/>
        <w:gridCol w:w="400"/>
        <w:gridCol w:w="400"/>
        <w:gridCol w:w="400"/>
        <w:gridCol w:w="395"/>
        <w:gridCol w:w="400"/>
        <w:gridCol w:w="400"/>
        <w:gridCol w:w="400"/>
        <w:gridCol w:w="400"/>
        <w:gridCol w:w="395"/>
        <w:gridCol w:w="395"/>
        <w:gridCol w:w="395"/>
        <w:gridCol w:w="395"/>
        <w:gridCol w:w="400"/>
        <w:gridCol w:w="395"/>
        <w:gridCol w:w="400"/>
        <w:gridCol w:w="400"/>
        <w:gridCol w:w="400"/>
        <w:gridCol w:w="400"/>
      </w:tblGrid>
      <w:tr w:rsidR="0038329C" w:rsidRPr="00FB2AEC" w:rsidTr="00153D39">
        <w:trPr>
          <w:trHeight w:val="255"/>
        </w:trPr>
        <w:tc>
          <w:tcPr>
            <w:tcW w:w="2055" w:type="dxa"/>
            <w:gridSpan w:val="5"/>
            <w:vMerge w:val="restart"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детей раннего возраста (данные здравоохранения)</w:t>
            </w:r>
          </w:p>
        </w:tc>
        <w:tc>
          <w:tcPr>
            <w:tcW w:w="2055" w:type="dxa"/>
            <w:gridSpan w:val="5"/>
            <w:vMerge w:val="restart"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детей с патологией (данные здравоохранения)</w:t>
            </w:r>
          </w:p>
        </w:tc>
        <w:tc>
          <w:tcPr>
            <w:tcW w:w="10275" w:type="dxa"/>
            <w:gridSpan w:val="25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обратившихся в службу</w:t>
            </w:r>
          </w:p>
        </w:tc>
      </w:tr>
      <w:tr w:rsidR="0038329C" w:rsidRPr="00FB2AEC" w:rsidTr="00153D39">
        <w:trPr>
          <w:trHeight w:val="255"/>
        </w:trPr>
        <w:tc>
          <w:tcPr>
            <w:tcW w:w="2055" w:type="dxa"/>
            <w:gridSpan w:val="5"/>
            <w:vMerge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gridSpan w:val="5"/>
            <w:vMerge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10"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ервичная консультация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в СРП</w:t>
            </w:r>
          </w:p>
        </w:tc>
        <w:tc>
          <w:tcPr>
            <w:tcW w:w="4110" w:type="dxa"/>
            <w:gridSpan w:val="10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Консультация в территории</w:t>
            </w:r>
          </w:p>
        </w:tc>
        <w:tc>
          <w:tcPr>
            <w:tcW w:w="2055" w:type="dxa"/>
            <w:gridSpan w:val="5"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ключены</w:t>
            </w:r>
            <w:proofErr w:type="gramEnd"/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в работу</w:t>
            </w:r>
          </w:p>
        </w:tc>
      </w:tr>
      <w:tr w:rsidR="0038329C" w:rsidRPr="00FB2AEC" w:rsidTr="00153D39">
        <w:trPr>
          <w:trHeight w:val="600"/>
        </w:trPr>
        <w:tc>
          <w:tcPr>
            <w:tcW w:w="2055" w:type="dxa"/>
            <w:gridSpan w:val="5"/>
            <w:vMerge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gridSpan w:val="5"/>
            <w:vMerge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gridSpan w:val="5"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 нарушениями</w:t>
            </w:r>
          </w:p>
        </w:tc>
        <w:tc>
          <w:tcPr>
            <w:tcW w:w="2055" w:type="dxa"/>
            <w:gridSpan w:val="5"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 патологий</w:t>
            </w:r>
          </w:p>
        </w:tc>
        <w:tc>
          <w:tcPr>
            <w:tcW w:w="2055" w:type="dxa"/>
            <w:gridSpan w:val="5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 нарушениями</w:t>
            </w:r>
          </w:p>
        </w:tc>
        <w:tc>
          <w:tcPr>
            <w:tcW w:w="2055" w:type="dxa"/>
            <w:gridSpan w:val="5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 патологий</w:t>
            </w:r>
          </w:p>
        </w:tc>
        <w:tc>
          <w:tcPr>
            <w:tcW w:w="2055" w:type="dxa"/>
            <w:gridSpan w:val="5"/>
            <w:shd w:val="clear" w:color="auto" w:fill="auto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329C" w:rsidRPr="00610DC4" w:rsidTr="00153D39">
        <w:trPr>
          <w:cantSplit/>
          <w:trHeight w:val="1134"/>
        </w:trPr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38329C" w:rsidRPr="00610DC4" w:rsidTr="00153D39">
        <w:trPr>
          <w:trHeight w:val="255"/>
        </w:trPr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863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957 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2532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727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7723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11" w:type="dxa"/>
          </w:tcPr>
          <w:p w:rsidR="00E13326" w:rsidRPr="00FB2AEC" w:rsidRDefault="0038329C" w:rsidP="00DD665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79</w:t>
            </w:r>
            <w:proofErr w:type="gramEnd"/>
            <w:r w:rsidR="008F0164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1" w:type="dxa"/>
          </w:tcPr>
          <w:p w:rsidR="00E13326" w:rsidRPr="00FB2AEC" w:rsidRDefault="0038329C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11" w:type="dxa"/>
            <w:shd w:val="clear" w:color="auto" w:fill="auto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70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76"/>
        <w:gridCol w:w="333"/>
        <w:gridCol w:w="425"/>
        <w:gridCol w:w="425"/>
        <w:gridCol w:w="425"/>
        <w:gridCol w:w="284"/>
        <w:gridCol w:w="425"/>
        <w:gridCol w:w="284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E13326" w:rsidRPr="00FB2AEC" w:rsidTr="00153D39">
        <w:trPr>
          <w:trHeight w:val="255"/>
        </w:trPr>
        <w:tc>
          <w:tcPr>
            <w:tcW w:w="12758" w:type="dxa"/>
            <w:gridSpan w:val="30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получивших консультацию 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 показаниям</w:t>
            </w:r>
          </w:p>
        </w:tc>
      </w:tr>
      <w:tr w:rsidR="00E13326" w:rsidRPr="00FB2AEC" w:rsidTr="00153D39">
        <w:trPr>
          <w:trHeight w:val="600"/>
        </w:trPr>
        <w:tc>
          <w:tcPr>
            <w:tcW w:w="1985" w:type="dxa"/>
            <w:gridSpan w:val="5"/>
            <w:shd w:val="clear" w:color="auto" w:fill="auto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Недоношенные </w:t>
            </w:r>
          </w:p>
        </w:tc>
        <w:tc>
          <w:tcPr>
            <w:tcW w:w="1843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Экстремально низкая масса тела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ПППЦНС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 w:rsidRPr="00FB40F0">
              <w:rPr>
                <w:rFonts w:eastAsia="Calibri"/>
                <w:b/>
                <w:sz w:val="16"/>
                <w:szCs w:val="22"/>
              </w:rPr>
              <w:t>ЗРР</w:t>
            </w:r>
          </w:p>
        </w:tc>
        <w:tc>
          <w:tcPr>
            <w:tcW w:w="2126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Задержка познавательного развития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Глухие </w:t>
            </w:r>
          </w:p>
        </w:tc>
      </w:tr>
      <w:tr w:rsidR="00E13326" w:rsidRPr="00610DC4" w:rsidTr="00153D39">
        <w:trPr>
          <w:cantSplit/>
          <w:trHeight w:val="1115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3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E13326" w:rsidRPr="00610DC4" w:rsidTr="00153D39">
        <w:trPr>
          <w:trHeight w:val="255"/>
        </w:trPr>
        <w:tc>
          <w:tcPr>
            <w:tcW w:w="425" w:type="dxa"/>
            <w:shd w:val="clear" w:color="auto" w:fill="auto"/>
            <w:vAlign w:val="center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6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" w:type="dxa"/>
          </w:tcPr>
          <w:p w:rsidR="00E13326" w:rsidRPr="00FB2AEC" w:rsidRDefault="004B20D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67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333"/>
        <w:gridCol w:w="425"/>
        <w:gridCol w:w="425"/>
        <w:gridCol w:w="425"/>
        <w:gridCol w:w="284"/>
        <w:gridCol w:w="425"/>
        <w:gridCol w:w="284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E13326" w:rsidRPr="00FB2AEC" w:rsidTr="00153D39">
        <w:trPr>
          <w:trHeight w:val="255"/>
        </w:trPr>
        <w:tc>
          <w:tcPr>
            <w:tcW w:w="12758" w:type="dxa"/>
            <w:gridSpan w:val="30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получивших консультацию 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 показаниям</w:t>
            </w:r>
          </w:p>
        </w:tc>
      </w:tr>
      <w:tr w:rsidR="00E13326" w:rsidRPr="00FB2AEC" w:rsidTr="00153D39">
        <w:trPr>
          <w:trHeight w:val="600"/>
        </w:trPr>
        <w:tc>
          <w:tcPr>
            <w:tcW w:w="1985" w:type="dxa"/>
            <w:gridSpan w:val="5"/>
            <w:shd w:val="clear" w:color="auto" w:fill="auto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843" w:type="dxa"/>
            <w:gridSpan w:val="5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КИ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2126" w:type="dxa"/>
            <w:gridSpan w:val="5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09BD">
              <w:rPr>
                <w:rFonts w:eastAsia="Calibri"/>
                <w:b/>
                <w:sz w:val="20"/>
                <w:szCs w:val="20"/>
              </w:rPr>
              <w:t>Нарушение ОДА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09BD"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</w:tr>
      <w:tr w:rsidR="00E13326" w:rsidRPr="00610DC4" w:rsidTr="00153D39">
        <w:trPr>
          <w:cantSplit/>
          <w:trHeight w:val="1115"/>
        </w:trPr>
        <w:tc>
          <w:tcPr>
            <w:tcW w:w="408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9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0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3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E13326" w:rsidRPr="00610DC4" w:rsidTr="00153D39">
        <w:trPr>
          <w:trHeight w:val="255"/>
        </w:trPr>
        <w:tc>
          <w:tcPr>
            <w:tcW w:w="408" w:type="dxa"/>
            <w:shd w:val="clear" w:color="auto" w:fill="auto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333"/>
        <w:gridCol w:w="283"/>
        <w:gridCol w:w="327"/>
        <w:gridCol w:w="362"/>
        <w:gridCol w:w="362"/>
        <w:gridCol w:w="362"/>
        <w:gridCol w:w="362"/>
        <w:gridCol w:w="362"/>
        <w:gridCol w:w="362"/>
        <w:gridCol w:w="362"/>
        <w:gridCol w:w="362"/>
        <w:gridCol w:w="321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709"/>
      </w:tblGrid>
      <w:tr w:rsidR="00E13326" w:rsidRPr="00FB2AEC" w:rsidTr="00153D39">
        <w:trPr>
          <w:trHeight w:val="255"/>
        </w:trPr>
        <w:tc>
          <w:tcPr>
            <w:tcW w:w="14459" w:type="dxa"/>
            <w:gridSpan w:val="35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получивших консультацию 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 показаниям</w:t>
            </w:r>
          </w:p>
        </w:tc>
      </w:tr>
      <w:tr w:rsidR="00E13326" w:rsidRPr="00FB2AEC" w:rsidTr="00153D39">
        <w:trPr>
          <w:trHeight w:val="600"/>
        </w:trPr>
        <w:tc>
          <w:tcPr>
            <w:tcW w:w="1843" w:type="dxa"/>
            <w:gridSpan w:val="5"/>
            <w:shd w:val="clear" w:color="auto" w:fill="auto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 w:rsidRPr="00E409BD"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1775" w:type="dxa"/>
            <w:gridSpan w:val="5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1769" w:type="dxa"/>
            <w:gridSpan w:val="5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Тяжелые нарушения речи</w:t>
            </w:r>
          </w:p>
        </w:tc>
        <w:tc>
          <w:tcPr>
            <w:tcW w:w="2126" w:type="dxa"/>
            <w:gridSpan w:val="5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ЗПР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УО </w:t>
            </w:r>
          </w:p>
        </w:tc>
        <w:tc>
          <w:tcPr>
            <w:tcW w:w="2268" w:type="dxa"/>
            <w:gridSpan w:val="5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2410" w:type="dxa"/>
            <w:gridSpan w:val="5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Биологического риска**</w:t>
            </w:r>
          </w:p>
        </w:tc>
      </w:tr>
      <w:tr w:rsidR="00E13326" w:rsidRPr="00610DC4" w:rsidTr="00153D39">
        <w:trPr>
          <w:cantSplit/>
          <w:trHeight w:val="1115"/>
        </w:trPr>
        <w:tc>
          <w:tcPr>
            <w:tcW w:w="408" w:type="dxa"/>
            <w:shd w:val="clear" w:color="auto" w:fill="auto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9" w:type="dxa"/>
            <w:shd w:val="clear" w:color="auto" w:fill="auto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0" w:type="dxa"/>
            <w:shd w:val="clear" w:color="auto" w:fill="auto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3" w:type="dxa"/>
            <w:shd w:val="clear" w:color="auto" w:fill="auto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7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62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321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6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709" w:type="dxa"/>
            <w:textDirection w:val="btL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E13326" w:rsidRPr="00610DC4" w:rsidTr="00153D39">
        <w:trPr>
          <w:trHeight w:val="255"/>
        </w:trPr>
        <w:tc>
          <w:tcPr>
            <w:tcW w:w="408" w:type="dxa"/>
            <w:shd w:val="clear" w:color="auto" w:fill="auto"/>
            <w:vAlign w:val="center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7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470EB7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2" w:type="dxa"/>
          </w:tcPr>
          <w:p w:rsidR="00E13326" w:rsidRPr="00FB2AEC" w:rsidRDefault="00470EB7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2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dxa"/>
          </w:tcPr>
          <w:p w:rsidR="00E13326" w:rsidRPr="00FB2AEC" w:rsidRDefault="00470EB7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E13326" w:rsidRPr="00FB2AEC" w:rsidRDefault="00CF59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:rsidR="00E13326" w:rsidRPr="00FB2AEC" w:rsidRDefault="00677EFB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434"/>
        <w:gridCol w:w="275"/>
        <w:gridCol w:w="411"/>
        <w:gridCol w:w="411"/>
        <w:gridCol w:w="469"/>
        <w:gridCol w:w="282"/>
        <w:gridCol w:w="426"/>
        <w:gridCol w:w="283"/>
        <w:gridCol w:w="426"/>
        <w:gridCol w:w="283"/>
        <w:gridCol w:w="425"/>
        <w:gridCol w:w="425"/>
        <w:gridCol w:w="426"/>
        <w:gridCol w:w="426"/>
        <w:gridCol w:w="425"/>
        <w:gridCol w:w="567"/>
        <w:gridCol w:w="567"/>
        <w:gridCol w:w="637"/>
        <w:gridCol w:w="531"/>
        <w:gridCol w:w="474"/>
        <w:gridCol w:w="484"/>
        <w:gridCol w:w="426"/>
        <w:gridCol w:w="549"/>
        <w:gridCol w:w="533"/>
        <w:gridCol w:w="477"/>
        <w:gridCol w:w="496"/>
        <w:gridCol w:w="496"/>
        <w:gridCol w:w="496"/>
        <w:gridCol w:w="497"/>
      </w:tblGrid>
      <w:tr w:rsidR="00E13326" w:rsidRPr="00FB2AEC" w:rsidTr="00153D39">
        <w:trPr>
          <w:trHeight w:val="255"/>
        </w:trPr>
        <w:tc>
          <w:tcPr>
            <w:tcW w:w="14284" w:type="dxa"/>
            <w:gridSpan w:val="32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раннего возраста (от 0 до 3-х) 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включенных в работу по показаниям</w:t>
            </w:r>
          </w:p>
        </w:tc>
      </w:tr>
      <w:tr w:rsidR="00E13326" w:rsidRPr="00FB2AEC" w:rsidTr="00153D39">
        <w:trPr>
          <w:trHeight w:val="600"/>
        </w:trPr>
        <w:tc>
          <w:tcPr>
            <w:tcW w:w="1661" w:type="dxa"/>
            <w:gridSpan w:val="4"/>
            <w:shd w:val="clear" w:color="auto" w:fill="auto"/>
            <w:vAlign w:val="center"/>
            <w:hideMark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Недоношенные </w:t>
            </w:r>
          </w:p>
        </w:tc>
        <w:tc>
          <w:tcPr>
            <w:tcW w:w="1566" w:type="dxa"/>
            <w:gridSpan w:val="4"/>
            <w:shd w:val="clear" w:color="auto" w:fill="auto"/>
            <w:vAlign w:val="center"/>
            <w:hideMark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Экстремально низкая масса тела</w:t>
            </w:r>
          </w:p>
        </w:tc>
        <w:tc>
          <w:tcPr>
            <w:tcW w:w="1417" w:type="dxa"/>
            <w:gridSpan w:val="4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ПППЦНС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 w:rsidRPr="00FB40F0">
              <w:rPr>
                <w:rFonts w:eastAsia="Calibri"/>
                <w:b/>
                <w:sz w:val="16"/>
                <w:szCs w:val="22"/>
              </w:rPr>
              <w:t>ЗРР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Задержка познавательного развития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Глухие </w:t>
            </w:r>
          </w:p>
        </w:tc>
        <w:tc>
          <w:tcPr>
            <w:tcW w:w="1985" w:type="dxa"/>
            <w:gridSpan w:val="4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985" w:type="dxa"/>
            <w:gridSpan w:val="4"/>
            <w:vAlign w:val="center"/>
          </w:tcPr>
          <w:p w:rsidR="00E13326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КИ</w:t>
            </w:r>
          </w:p>
        </w:tc>
      </w:tr>
      <w:tr w:rsidR="00E13326" w:rsidRPr="00610DC4" w:rsidTr="00153D39">
        <w:trPr>
          <w:cantSplit/>
          <w:trHeight w:val="1134"/>
        </w:trPr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9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0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34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75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531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9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9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9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9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E13326" w:rsidRPr="00610DC4" w:rsidTr="00153D39">
        <w:trPr>
          <w:trHeight w:val="255"/>
        </w:trPr>
        <w:tc>
          <w:tcPr>
            <w:tcW w:w="408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E13326" w:rsidRPr="00FB2AEC" w:rsidRDefault="00816B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E13326" w:rsidRPr="00FB2AEC" w:rsidRDefault="00470EB7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E13326" w:rsidRPr="00FB2AEC" w:rsidRDefault="00816B83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dxa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0F5AEF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3326" w:rsidRPr="00FB2AEC" w:rsidRDefault="005E34E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5E34E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5E34E9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5E34E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7" w:type="dxa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dxa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20"/>
        <w:gridCol w:w="284"/>
        <w:gridCol w:w="378"/>
        <w:gridCol w:w="426"/>
        <w:gridCol w:w="425"/>
        <w:gridCol w:w="614"/>
        <w:gridCol w:w="378"/>
        <w:gridCol w:w="425"/>
        <w:gridCol w:w="426"/>
        <w:gridCol w:w="472"/>
        <w:gridCol w:w="520"/>
        <w:gridCol w:w="425"/>
        <w:gridCol w:w="425"/>
        <w:gridCol w:w="472"/>
        <w:gridCol w:w="426"/>
        <w:gridCol w:w="425"/>
        <w:gridCol w:w="567"/>
        <w:gridCol w:w="425"/>
        <w:gridCol w:w="425"/>
        <w:gridCol w:w="567"/>
        <w:gridCol w:w="567"/>
        <w:gridCol w:w="567"/>
        <w:gridCol w:w="426"/>
        <w:gridCol w:w="425"/>
        <w:gridCol w:w="425"/>
        <w:gridCol w:w="567"/>
        <w:gridCol w:w="567"/>
        <w:gridCol w:w="425"/>
        <w:gridCol w:w="567"/>
        <w:gridCol w:w="426"/>
      </w:tblGrid>
      <w:tr w:rsidR="00E13326" w:rsidRPr="00FB2AEC" w:rsidTr="00153D39">
        <w:trPr>
          <w:trHeight w:val="255"/>
        </w:trPr>
        <w:tc>
          <w:tcPr>
            <w:tcW w:w="14709" w:type="dxa"/>
            <w:gridSpan w:val="32"/>
            <w:shd w:val="clear" w:color="auto" w:fill="auto"/>
            <w:noWrap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раннего возраста (от 0 до 3-х) 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включенных в работу по показаниям</w:t>
            </w:r>
          </w:p>
        </w:tc>
      </w:tr>
      <w:tr w:rsidR="00E13326" w:rsidRPr="00FB2AEC" w:rsidTr="00153D39">
        <w:trPr>
          <w:trHeight w:val="600"/>
        </w:trPr>
        <w:tc>
          <w:tcPr>
            <w:tcW w:w="1526" w:type="dxa"/>
            <w:gridSpan w:val="4"/>
            <w:shd w:val="clear" w:color="auto" w:fill="auto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13326" w:rsidRPr="00FB40F0" w:rsidRDefault="00E13326" w:rsidP="00153D3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09BD">
              <w:rPr>
                <w:rFonts w:eastAsia="Calibri"/>
                <w:b/>
                <w:sz w:val="20"/>
                <w:szCs w:val="20"/>
              </w:rPr>
              <w:t>Нарушение ОДА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09BD"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E13326" w:rsidRPr="00E409BD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409BD"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1843" w:type="dxa"/>
            <w:gridSpan w:val="4"/>
          </w:tcPr>
          <w:p w:rsidR="00E13326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1985" w:type="dxa"/>
            <w:gridSpan w:val="4"/>
          </w:tcPr>
          <w:p w:rsidR="00E13326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Биологического риска**</w:t>
            </w:r>
          </w:p>
        </w:tc>
      </w:tr>
      <w:tr w:rsidR="00E13326" w:rsidRPr="00FB2AEC" w:rsidTr="00153D39">
        <w:trPr>
          <w:cantSplit/>
          <w:trHeight w:val="1134"/>
        </w:trPr>
        <w:tc>
          <w:tcPr>
            <w:tcW w:w="411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78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78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2AEC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E13326" w:rsidRPr="00FB2AEC" w:rsidTr="00153D39">
        <w:trPr>
          <w:trHeight w:val="255"/>
        </w:trPr>
        <w:tc>
          <w:tcPr>
            <w:tcW w:w="411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3326" w:rsidRPr="00FB2AEC" w:rsidRDefault="00F75791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326" w:rsidRPr="00FB2AEC" w:rsidRDefault="0093500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470EB7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470EB7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470EB7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</w:tcPr>
          <w:p w:rsidR="00E13326" w:rsidRPr="00FB2AEC" w:rsidRDefault="001C4D7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E13326" w:rsidRPr="00DF15F5" w:rsidRDefault="00E13326" w:rsidP="00E13326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3793C">
        <w:rPr>
          <w:rFonts w:eastAsia="Calibri"/>
          <w:b/>
          <w:sz w:val="22"/>
          <w:szCs w:val="22"/>
          <w:lang w:eastAsia="en-US"/>
        </w:rPr>
        <w:t xml:space="preserve">Их них детей-инвалидов: </w:t>
      </w:r>
      <w:r w:rsidR="00697546">
        <w:rPr>
          <w:rFonts w:eastAsia="Calibri"/>
          <w:b/>
          <w:sz w:val="22"/>
          <w:szCs w:val="22"/>
          <w:lang w:eastAsia="en-US"/>
        </w:rPr>
        <w:t xml:space="preserve"> 3</w:t>
      </w:r>
    </w:p>
    <w:p w:rsidR="00E13326" w:rsidRDefault="00E13326" w:rsidP="00E13326">
      <w:pPr>
        <w:jc w:val="both"/>
        <w:rPr>
          <w:sz w:val="20"/>
        </w:rPr>
      </w:pPr>
      <w:r w:rsidRPr="00DF15F5">
        <w:rPr>
          <w:rFonts w:ascii="Calibri" w:eastAsia="Calibri" w:hAnsi="Calibri"/>
          <w:b/>
          <w:i/>
          <w:sz w:val="22"/>
          <w:szCs w:val="22"/>
          <w:lang w:eastAsia="en-US"/>
        </w:rPr>
        <w:lastRenderedPageBreak/>
        <w:t>*</w:t>
      </w:r>
      <w:r w:rsidRPr="00DF15F5">
        <w:rPr>
          <w:rFonts w:eastAsia="Calibri"/>
          <w:b/>
          <w:i/>
          <w:sz w:val="20"/>
          <w:szCs w:val="20"/>
          <w:lang w:eastAsia="en-US"/>
        </w:rPr>
        <w:t>Социального риска</w:t>
      </w:r>
      <w:r>
        <w:rPr>
          <w:rFonts w:eastAsia="Calibri"/>
          <w:sz w:val="20"/>
          <w:szCs w:val="20"/>
          <w:lang w:eastAsia="en-US"/>
        </w:rPr>
        <w:t xml:space="preserve">: дети-сироты и дети, оставшиеся без попечения родителей, находящиеся в организациях для детей-сирот и детей, оставшихся без попечения родителей; дети из семей, находящихся в социально опасном положении; </w:t>
      </w:r>
      <w:r>
        <w:rPr>
          <w:sz w:val="20"/>
        </w:rPr>
        <w:t>дети родителей, имеющих психические заболевания; дети из неблагополучных семей; дети малолетних родителей; дети беженцев; дети подвергающиеся насилию.</w:t>
      </w:r>
    </w:p>
    <w:p w:rsidR="00E13326" w:rsidRDefault="00E13326" w:rsidP="00E13326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F15F5">
        <w:rPr>
          <w:rFonts w:eastAsia="Calibri"/>
          <w:b/>
          <w:i/>
          <w:sz w:val="20"/>
          <w:szCs w:val="20"/>
          <w:lang w:eastAsia="en-US"/>
        </w:rPr>
        <w:t>**Биологического риска</w:t>
      </w:r>
      <w:r w:rsidRPr="00DF15F5">
        <w:rPr>
          <w:rFonts w:eastAsia="Calibri"/>
          <w:sz w:val="20"/>
          <w:szCs w:val="20"/>
          <w:lang w:eastAsia="en-US"/>
        </w:rPr>
        <w:t>:</w:t>
      </w:r>
      <w:r>
        <w:rPr>
          <w:rFonts w:eastAsia="Calibri"/>
          <w:sz w:val="20"/>
          <w:szCs w:val="20"/>
          <w:lang w:eastAsia="en-US"/>
        </w:rPr>
        <w:t xml:space="preserve"> дети с генетическими синдромами и хромосомными аберрациями; врожденные аномалии развития; тяжелые органические поражения ЦНС и др.</w:t>
      </w:r>
    </w:p>
    <w:p w:rsidR="00E13326" w:rsidRPr="00DF15F5" w:rsidRDefault="00E13326" w:rsidP="00E13326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236"/>
        <w:gridCol w:w="346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23"/>
        <w:gridCol w:w="524"/>
        <w:gridCol w:w="523"/>
        <w:gridCol w:w="524"/>
        <w:gridCol w:w="383"/>
        <w:gridCol w:w="425"/>
        <w:gridCol w:w="425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</w:tblGrid>
      <w:tr w:rsidR="00E13326" w:rsidRPr="00FB2AEC" w:rsidTr="00153D39">
        <w:trPr>
          <w:trHeight w:val="255"/>
        </w:trPr>
        <w:tc>
          <w:tcPr>
            <w:tcW w:w="14850" w:type="dxa"/>
            <w:gridSpan w:val="35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дошкольного возраста 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включенных в работу по показаниям</w:t>
            </w:r>
          </w:p>
        </w:tc>
      </w:tr>
      <w:tr w:rsidR="00E13326" w:rsidRPr="00FB2AEC" w:rsidTr="00153D39">
        <w:trPr>
          <w:trHeight w:val="600"/>
        </w:trPr>
        <w:tc>
          <w:tcPr>
            <w:tcW w:w="1809" w:type="dxa"/>
            <w:gridSpan w:val="5"/>
            <w:shd w:val="clear" w:color="auto" w:fill="auto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Глухие</w:t>
            </w:r>
          </w:p>
        </w:tc>
        <w:tc>
          <w:tcPr>
            <w:tcW w:w="1809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810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КИ</w:t>
            </w:r>
          </w:p>
        </w:tc>
        <w:tc>
          <w:tcPr>
            <w:tcW w:w="2477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2409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2410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Тяжелые нарушения речи</w:t>
            </w:r>
          </w:p>
        </w:tc>
        <w:tc>
          <w:tcPr>
            <w:tcW w:w="2126" w:type="dxa"/>
            <w:gridSpan w:val="5"/>
            <w:vAlign w:val="center"/>
          </w:tcPr>
          <w:p w:rsidR="00E13326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Нарушения ОДА</w:t>
            </w:r>
          </w:p>
        </w:tc>
      </w:tr>
      <w:tr w:rsidR="00E13326" w:rsidRPr="00610DC4" w:rsidTr="00153D39">
        <w:trPr>
          <w:cantSplit/>
          <w:trHeight w:val="1134"/>
        </w:trPr>
        <w:tc>
          <w:tcPr>
            <w:tcW w:w="408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09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10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1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52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23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52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83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E13326" w:rsidRPr="00610DC4" w:rsidTr="00153D39">
        <w:trPr>
          <w:trHeight w:val="255"/>
        </w:trPr>
        <w:tc>
          <w:tcPr>
            <w:tcW w:w="408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3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236"/>
        <w:gridCol w:w="346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23"/>
        <w:gridCol w:w="524"/>
        <w:gridCol w:w="523"/>
        <w:gridCol w:w="524"/>
        <w:gridCol w:w="383"/>
        <w:gridCol w:w="425"/>
        <w:gridCol w:w="425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</w:tblGrid>
      <w:tr w:rsidR="00E13326" w:rsidRPr="00FB2AEC" w:rsidTr="00153D39">
        <w:trPr>
          <w:trHeight w:val="255"/>
        </w:trPr>
        <w:tc>
          <w:tcPr>
            <w:tcW w:w="14850" w:type="dxa"/>
            <w:gridSpan w:val="35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дошкольного возраста </w:t>
            </w:r>
            <w:r w:rsidRPr="00FB2AE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включенных в работу по показаниям</w:t>
            </w:r>
          </w:p>
        </w:tc>
      </w:tr>
      <w:tr w:rsidR="00E13326" w:rsidRPr="00FB2AEC" w:rsidTr="00153D39">
        <w:trPr>
          <w:trHeight w:val="600"/>
        </w:trPr>
        <w:tc>
          <w:tcPr>
            <w:tcW w:w="1809" w:type="dxa"/>
            <w:gridSpan w:val="5"/>
            <w:shd w:val="clear" w:color="auto" w:fill="auto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  <w:tc>
          <w:tcPr>
            <w:tcW w:w="1809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1810" w:type="dxa"/>
            <w:gridSpan w:val="5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2477" w:type="dxa"/>
            <w:gridSpan w:val="5"/>
            <w:vAlign w:val="center"/>
          </w:tcPr>
          <w:p w:rsidR="00E13326" w:rsidRDefault="00E13326" w:rsidP="00153D3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ЗПР</w:t>
            </w:r>
          </w:p>
        </w:tc>
        <w:tc>
          <w:tcPr>
            <w:tcW w:w="2409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УО</w:t>
            </w:r>
          </w:p>
        </w:tc>
        <w:tc>
          <w:tcPr>
            <w:tcW w:w="2410" w:type="dxa"/>
            <w:gridSpan w:val="5"/>
            <w:vAlign w:val="center"/>
          </w:tcPr>
          <w:p w:rsidR="00E13326" w:rsidRPr="00940E31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2126" w:type="dxa"/>
            <w:gridSpan w:val="5"/>
            <w:vAlign w:val="center"/>
          </w:tcPr>
          <w:p w:rsidR="00E13326" w:rsidRDefault="00E13326" w:rsidP="00153D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Биологического риска**</w:t>
            </w:r>
          </w:p>
        </w:tc>
      </w:tr>
      <w:tr w:rsidR="00E13326" w:rsidRPr="00610DC4" w:rsidTr="00153D39">
        <w:trPr>
          <w:cantSplit/>
          <w:trHeight w:val="1134"/>
        </w:trPr>
        <w:tc>
          <w:tcPr>
            <w:tcW w:w="408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09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10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46" w:type="dxa"/>
            <w:shd w:val="clear" w:color="auto" w:fill="auto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1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52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23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524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83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6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425" w:type="dxa"/>
            <w:textDirection w:val="btLr"/>
            <w:vAlign w:val="center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E13326" w:rsidRPr="00610DC4" w:rsidTr="00153D39">
        <w:trPr>
          <w:trHeight w:val="255"/>
        </w:trPr>
        <w:tc>
          <w:tcPr>
            <w:tcW w:w="408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dxa"/>
          </w:tcPr>
          <w:p w:rsidR="00E13326" w:rsidRPr="00FB2AE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3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3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" w:type="dxa"/>
          </w:tcPr>
          <w:p w:rsidR="00E13326" w:rsidRPr="00FB2AEC" w:rsidRDefault="00B247D8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3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153D39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E13326" w:rsidRPr="00FB2AEC" w:rsidRDefault="0069754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</w:tbl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326" w:rsidRPr="0023793C" w:rsidRDefault="00E13326" w:rsidP="00E13326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23793C">
        <w:rPr>
          <w:rFonts w:eastAsia="Calibri"/>
          <w:b/>
          <w:lang w:eastAsia="en-US"/>
        </w:rPr>
        <w:t xml:space="preserve">Их них детей инвалидов: </w:t>
      </w:r>
      <w:r w:rsidR="00153D39">
        <w:rPr>
          <w:rFonts w:eastAsia="Calibri"/>
          <w:b/>
          <w:lang w:eastAsia="en-US"/>
        </w:rPr>
        <w:t>1</w:t>
      </w:r>
    </w:p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326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3326" w:rsidRDefault="00E13326" w:rsidP="00E13326">
      <w:pPr>
        <w:jc w:val="both"/>
        <w:rPr>
          <w:sz w:val="20"/>
        </w:rPr>
      </w:pPr>
      <w:r w:rsidRPr="00DF15F5">
        <w:rPr>
          <w:rFonts w:ascii="Calibri" w:eastAsia="Calibri" w:hAnsi="Calibri"/>
          <w:b/>
          <w:i/>
          <w:sz w:val="22"/>
          <w:szCs w:val="22"/>
          <w:lang w:eastAsia="en-US"/>
        </w:rPr>
        <w:t>*</w:t>
      </w:r>
      <w:r w:rsidRPr="00DF15F5">
        <w:rPr>
          <w:rFonts w:eastAsia="Calibri"/>
          <w:b/>
          <w:i/>
          <w:sz w:val="20"/>
          <w:szCs w:val="20"/>
          <w:lang w:eastAsia="en-US"/>
        </w:rPr>
        <w:t>Социального риска</w:t>
      </w:r>
      <w:r>
        <w:rPr>
          <w:rFonts w:eastAsia="Calibri"/>
          <w:sz w:val="20"/>
          <w:szCs w:val="20"/>
          <w:lang w:eastAsia="en-US"/>
        </w:rPr>
        <w:t xml:space="preserve">: дети-сироты и дети, оставшиеся без попечения родителей, находящиеся в организациях для детей-сирот и детей, оставшихся без попечения родителей; дети из семей, находящихся в социально опасном положении; </w:t>
      </w:r>
      <w:r>
        <w:rPr>
          <w:sz w:val="20"/>
        </w:rPr>
        <w:t>дети родителей, имеющих психические заболевания; дети из неблагополучных семей; дети малолетних родителей; дети беженцев; дети подвергающиеся насилию.</w:t>
      </w:r>
    </w:p>
    <w:p w:rsidR="00E13326" w:rsidRPr="00C93CF8" w:rsidRDefault="00E13326" w:rsidP="00E13326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DF15F5">
        <w:rPr>
          <w:rFonts w:eastAsia="Calibri"/>
          <w:b/>
          <w:i/>
          <w:sz w:val="20"/>
          <w:szCs w:val="20"/>
          <w:lang w:eastAsia="en-US"/>
        </w:rPr>
        <w:t>**Биологического риска</w:t>
      </w:r>
      <w:r w:rsidRPr="00DF15F5">
        <w:rPr>
          <w:rFonts w:eastAsia="Calibri"/>
          <w:sz w:val="20"/>
          <w:szCs w:val="20"/>
          <w:lang w:eastAsia="en-US"/>
        </w:rPr>
        <w:t>:</w:t>
      </w:r>
      <w:r>
        <w:rPr>
          <w:rFonts w:eastAsia="Calibri"/>
          <w:sz w:val="20"/>
          <w:szCs w:val="20"/>
          <w:lang w:eastAsia="en-US"/>
        </w:rPr>
        <w:t xml:space="preserve"> дети с генетическими синдромами и хромосомными аберрациями; врожденные аномалии развития; тяжелые органические поражения ЦНС и др.</w:t>
      </w:r>
    </w:p>
    <w:p w:rsidR="00E13326" w:rsidRPr="00FB2AEC" w:rsidRDefault="00E13326" w:rsidP="00E1332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985"/>
        <w:gridCol w:w="1701"/>
        <w:gridCol w:w="1559"/>
        <w:gridCol w:w="1276"/>
        <w:gridCol w:w="992"/>
        <w:gridCol w:w="1134"/>
      </w:tblGrid>
      <w:tr w:rsidR="00E13326" w:rsidRPr="00EC1ED4" w:rsidTr="00153D39">
        <w:tc>
          <w:tcPr>
            <w:tcW w:w="1843" w:type="dxa"/>
          </w:tcPr>
          <w:p w:rsidR="00E13326" w:rsidRPr="000B32A7" w:rsidRDefault="00E13326" w:rsidP="00153D3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E13326" w:rsidRPr="000B32A7" w:rsidRDefault="00E13326" w:rsidP="00153D3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355" w:type="dxa"/>
            <w:gridSpan w:val="6"/>
            <w:shd w:val="clear" w:color="auto" w:fill="auto"/>
            <w:vAlign w:val="center"/>
          </w:tcPr>
          <w:p w:rsidR="00E13326" w:rsidRPr="000B32A7" w:rsidRDefault="00E13326" w:rsidP="00153D3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B32A7">
              <w:rPr>
                <w:rFonts w:eastAsia="Calibri"/>
                <w:b/>
                <w:sz w:val="22"/>
                <w:szCs w:val="22"/>
                <w:lang w:eastAsia="ru-RU"/>
              </w:rPr>
              <w:t>Распределение детей после выпуска из СРП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Кол-во детей, продолжающих занятие в СРП</w:t>
            </w:r>
          </w:p>
        </w:tc>
      </w:tr>
      <w:tr w:rsidR="00E13326" w:rsidRPr="00EC1ED4" w:rsidTr="00153D39">
        <w:tc>
          <w:tcPr>
            <w:tcW w:w="1843" w:type="dxa"/>
            <w:shd w:val="clear" w:color="auto" w:fill="auto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3793C">
              <w:rPr>
                <w:rFonts w:eastAsia="Calibri"/>
                <w:sz w:val="20"/>
                <w:szCs w:val="20"/>
                <w:lang w:eastAsia="ru-RU"/>
              </w:rPr>
              <w:t xml:space="preserve">Общеразвивающая группа </w:t>
            </w:r>
            <w:proofErr w:type="gramStart"/>
            <w:r w:rsidRPr="0023793C">
              <w:rPr>
                <w:rFonts w:eastAsia="Calibri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3793C">
              <w:rPr>
                <w:rFonts w:eastAsia="Calibri"/>
                <w:sz w:val="20"/>
                <w:szCs w:val="20"/>
                <w:lang w:eastAsia="ru-RU"/>
              </w:rPr>
              <w:t xml:space="preserve">Группа комбинированной направленности </w:t>
            </w:r>
            <w:proofErr w:type="gramStart"/>
            <w:r w:rsidRPr="0023793C">
              <w:rPr>
                <w:rFonts w:eastAsia="Calibri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3793C">
              <w:rPr>
                <w:rFonts w:eastAsia="Calibri"/>
                <w:sz w:val="20"/>
                <w:szCs w:val="20"/>
                <w:lang w:eastAsia="ru-RU"/>
              </w:rPr>
              <w:t xml:space="preserve">Группа компенсирующей направленности </w:t>
            </w:r>
            <w:proofErr w:type="gramStart"/>
            <w:r w:rsidRPr="0023793C">
              <w:rPr>
                <w:rFonts w:eastAsia="Calibri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3793C">
              <w:rPr>
                <w:rFonts w:eastAsia="Calibri"/>
                <w:sz w:val="20"/>
                <w:szCs w:val="20"/>
                <w:lang w:eastAsia="ru-RU"/>
              </w:rPr>
              <w:t xml:space="preserve">Группа кратковременного пребывания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3793C">
              <w:rPr>
                <w:rFonts w:eastAsia="Calibri"/>
                <w:sz w:val="20"/>
                <w:szCs w:val="20"/>
                <w:lang w:eastAsia="ru-RU"/>
              </w:rPr>
              <w:t>Логопункт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3793C">
              <w:rPr>
                <w:rFonts w:eastAsia="Calibri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3793C">
              <w:rPr>
                <w:rFonts w:eastAsia="Calibri"/>
                <w:sz w:val="20"/>
                <w:szCs w:val="20"/>
                <w:lang w:eastAsia="ru-RU"/>
              </w:rPr>
              <w:t>Другое⃰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326" w:rsidRPr="0023793C" w:rsidRDefault="00E13326" w:rsidP="00153D39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23793C">
              <w:rPr>
                <w:rFonts w:eastAsia="Calibri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E13326" w:rsidRPr="00EC1ED4" w:rsidTr="00153D39">
        <w:tc>
          <w:tcPr>
            <w:tcW w:w="1843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2" w:type="dxa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326" w:rsidRPr="00EC1ED4" w:rsidRDefault="002069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</w:tr>
    </w:tbl>
    <w:p w:rsidR="00E13326" w:rsidRPr="00EC1ED4" w:rsidRDefault="00E13326" w:rsidP="00E13326">
      <w:pPr>
        <w:suppressAutoHyphens w:val="0"/>
        <w:rPr>
          <w:lang w:eastAsia="ru-RU"/>
        </w:rPr>
      </w:pPr>
    </w:p>
    <w:p w:rsidR="00E13326" w:rsidRPr="00EC1ED4" w:rsidRDefault="00E13326" w:rsidP="00E13326">
      <w:pPr>
        <w:suppressAutoHyphens w:val="0"/>
        <w:rPr>
          <w:lang w:eastAsia="ru-RU"/>
        </w:rPr>
      </w:pPr>
      <w:proofErr w:type="gramStart"/>
      <w:r w:rsidRPr="00EC1ED4">
        <w:rPr>
          <w:lang w:eastAsia="ru-RU"/>
        </w:rPr>
        <w:t>Другое</w:t>
      </w:r>
      <w:proofErr w:type="gramEnd"/>
      <w:r w:rsidRPr="00EC1ED4">
        <w:rPr>
          <w:lang w:eastAsia="ru-RU"/>
        </w:rPr>
        <w:t>⃰ (указать):</w:t>
      </w:r>
      <w:r w:rsidR="003A204F">
        <w:rPr>
          <w:lang w:eastAsia="ru-RU"/>
        </w:rPr>
        <w:t xml:space="preserve"> реабилитационный центр</w:t>
      </w:r>
    </w:p>
    <w:p w:rsidR="00E13326" w:rsidRDefault="00E13326" w:rsidP="00E13326">
      <w:pPr>
        <w:suppressAutoHyphens w:val="0"/>
        <w:rPr>
          <w:lang w:eastAsia="ru-RU"/>
        </w:rPr>
      </w:pPr>
    </w:p>
    <w:tbl>
      <w:tblPr>
        <w:tblW w:w="141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044"/>
        <w:gridCol w:w="2410"/>
        <w:gridCol w:w="1276"/>
        <w:gridCol w:w="2981"/>
        <w:gridCol w:w="1271"/>
        <w:gridCol w:w="3119"/>
      </w:tblGrid>
      <w:tr w:rsidR="00E13326" w:rsidRPr="00EC1ED4" w:rsidTr="00153D39">
        <w:tc>
          <w:tcPr>
            <w:tcW w:w="2041" w:type="dxa"/>
            <w:shd w:val="clear" w:color="auto" w:fill="auto"/>
            <w:vAlign w:val="center"/>
          </w:tcPr>
          <w:p w:rsidR="00E13326" w:rsidRPr="000B32A7" w:rsidRDefault="00E13326" w:rsidP="00153D3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B32A7">
              <w:rPr>
                <w:rFonts w:eastAsia="Calibri"/>
                <w:b/>
                <w:sz w:val="22"/>
                <w:szCs w:val="22"/>
                <w:lang w:eastAsia="ru-RU"/>
              </w:rPr>
              <w:t>ФОРМЫ РАБОТЫ В СРП</w:t>
            </w: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:rsidR="00E13326" w:rsidRPr="000B32A7" w:rsidRDefault="00E13326" w:rsidP="00153D3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B32A7">
              <w:rPr>
                <w:rFonts w:eastAsia="Calibri"/>
                <w:b/>
                <w:sz w:val="22"/>
                <w:szCs w:val="22"/>
                <w:lang w:eastAsia="ru-RU"/>
              </w:rPr>
              <w:t>С ДЕТЬМИ</w:t>
            </w: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E13326" w:rsidRPr="000B32A7" w:rsidRDefault="00E13326" w:rsidP="00153D3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B32A7">
              <w:rPr>
                <w:rFonts w:eastAsia="Calibri"/>
                <w:b/>
                <w:sz w:val="22"/>
                <w:szCs w:val="22"/>
                <w:lang w:eastAsia="ru-RU"/>
              </w:rPr>
              <w:t>С РОДИТЕЛЯМИ</w:t>
            </w:r>
          </w:p>
        </w:tc>
        <w:tc>
          <w:tcPr>
            <w:tcW w:w="4390" w:type="dxa"/>
            <w:gridSpan w:val="2"/>
            <w:shd w:val="clear" w:color="auto" w:fill="auto"/>
            <w:vAlign w:val="center"/>
          </w:tcPr>
          <w:p w:rsidR="00E13326" w:rsidRPr="000B32A7" w:rsidRDefault="00E13326" w:rsidP="00153D3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B32A7">
              <w:rPr>
                <w:rFonts w:eastAsia="Calibri"/>
                <w:b/>
                <w:sz w:val="22"/>
                <w:szCs w:val="22"/>
                <w:lang w:eastAsia="ru-RU"/>
              </w:rPr>
              <w:t>С ПЕДАГОГАМИ</w:t>
            </w:r>
          </w:p>
        </w:tc>
      </w:tr>
      <w:tr w:rsidR="00E13326" w:rsidRPr="00EC1ED4" w:rsidTr="00153D39">
        <w:tc>
          <w:tcPr>
            <w:tcW w:w="2041" w:type="dxa"/>
            <w:vMerge w:val="restart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Название</w:t>
            </w:r>
          </w:p>
        </w:tc>
      </w:tr>
      <w:tr w:rsidR="00E13326" w:rsidRPr="00EC1ED4" w:rsidTr="00153D39">
        <w:tc>
          <w:tcPr>
            <w:tcW w:w="2041" w:type="dxa"/>
            <w:vMerge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2410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занятие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981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3119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консультации</w:t>
            </w:r>
          </w:p>
        </w:tc>
      </w:tr>
      <w:tr w:rsidR="00E13326" w:rsidRPr="00EC1ED4" w:rsidTr="00153D39">
        <w:tc>
          <w:tcPr>
            <w:tcW w:w="2041" w:type="dxa"/>
            <w:vMerge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E13326" w:rsidRPr="00EC1ED4" w:rsidTr="00153D39">
        <w:tc>
          <w:tcPr>
            <w:tcW w:w="2041" w:type="dxa"/>
            <w:vMerge w:val="restart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C1ED4">
              <w:rPr>
                <w:rFonts w:eastAsia="Calibri"/>
                <w:sz w:val="22"/>
                <w:szCs w:val="22"/>
                <w:lang w:eastAsia="ru-RU"/>
              </w:rPr>
              <w:t>Групповая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праздники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консультации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консультации</w:t>
            </w:r>
          </w:p>
        </w:tc>
      </w:tr>
      <w:tr w:rsidR="00E13326" w:rsidRPr="00EC1ED4" w:rsidTr="00153D39">
        <w:tc>
          <w:tcPr>
            <w:tcW w:w="2041" w:type="dxa"/>
            <w:vMerge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D95A78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тренинги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D95A78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Круглый стол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педсовет</w:t>
            </w:r>
          </w:p>
        </w:tc>
      </w:tr>
      <w:tr w:rsidR="00E13326" w:rsidRPr="00EC1ED4" w:rsidTr="00153D39">
        <w:tc>
          <w:tcPr>
            <w:tcW w:w="2041" w:type="dxa"/>
            <w:vMerge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:rsidR="00E13326" w:rsidRPr="00EC1ED4" w:rsidRDefault="00D95A78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Компетентный родител</w:t>
            </w:r>
            <w:proofErr w:type="gramStart"/>
            <w:r>
              <w:rPr>
                <w:rFonts w:eastAsia="Calibri"/>
                <w:sz w:val="22"/>
                <w:szCs w:val="22"/>
                <w:lang w:eastAsia="ru-RU"/>
              </w:rPr>
              <w:t>ь-</w:t>
            </w:r>
            <w:proofErr w:type="gramEnd"/>
            <w:r>
              <w:rPr>
                <w:rFonts w:eastAsia="Calibri"/>
                <w:sz w:val="22"/>
                <w:szCs w:val="22"/>
                <w:lang w:eastAsia="ru-RU"/>
              </w:rPr>
              <w:t xml:space="preserve"> школа для родителей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E13326" w:rsidRPr="00EC1ED4" w:rsidRDefault="00565B04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Рецензирование программ</w:t>
            </w:r>
          </w:p>
        </w:tc>
      </w:tr>
      <w:tr w:rsidR="00E13326" w:rsidRPr="00EC1ED4" w:rsidTr="00153D39">
        <w:tc>
          <w:tcPr>
            <w:tcW w:w="2041" w:type="dxa"/>
            <w:vMerge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565B04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13326" w:rsidRPr="00EC1ED4" w:rsidRDefault="00565B04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конкурсы</w:t>
            </w:r>
          </w:p>
        </w:tc>
      </w:tr>
      <w:tr w:rsidR="00E13326" w:rsidRPr="00EC1ED4" w:rsidTr="00153D39">
        <w:tc>
          <w:tcPr>
            <w:tcW w:w="2041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3326" w:rsidRPr="00EC1ED4" w:rsidRDefault="00E13326" w:rsidP="00565B04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26" w:rsidRPr="00EC1ED4" w:rsidRDefault="00E13326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E13326" w:rsidRPr="00EC1ED4" w:rsidRDefault="00E13326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E13326" w:rsidRPr="00EC1ED4" w:rsidRDefault="00565B04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13326" w:rsidRPr="00EC1ED4" w:rsidRDefault="00565B04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Обл. фестиваль работников ДОУ</w:t>
            </w:r>
          </w:p>
        </w:tc>
      </w:tr>
      <w:tr w:rsidR="00565B04" w:rsidRPr="00EC1ED4" w:rsidTr="00153D39">
        <w:tc>
          <w:tcPr>
            <w:tcW w:w="2041" w:type="dxa"/>
            <w:shd w:val="clear" w:color="auto" w:fill="auto"/>
          </w:tcPr>
          <w:p w:rsidR="00565B04" w:rsidRPr="00EC1ED4" w:rsidRDefault="00565B04" w:rsidP="00565B0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65B0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2410" w:type="dxa"/>
            <w:shd w:val="clear" w:color="auto" w:fill="auto"/>
          </w:tcPr>
          <w:p w:rsidR="00565B04" w:rsidRPr="00EC1ED4" w:rsidRDefault="00565B04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5B0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981" w:type="dxa"/>
            <w:shd w:val="clear" w:color="auto" w:fill="auto"/>
          </w:tcPr>
          <w:p w:rsidR="00565B04" w:rsidRPr="00EC1ED4" w:rsidRDefault="00565B04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565B04" w:rsidRDefault="00FF45B1" w:rsidP="00153D39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183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565B04" w:rsidRDefault="00565B04" w:rsidP="00153D39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E13326" w:rsidRPr="00EC1ED4" w:rsidRDefault="00E13326" w:rsidP="00E13326">
      <w:pPr>
        <w:suppressAutoHyphens w:val="0"/>
        <w:rPr>
          <w:sz w:val="20"/>
          <w:lang w:eastAsia="ru-RU"/>
        </w:rPr>
      </w:pPr>
    </w:p>
    <w:p w:rsidR="00E13326" w:rsidRPr="00EC1ED4" w:rsidRDefault="00565B04" w:rsidP="00E13326">
      <w:pPr>
        <w:suppressAutoHyphens w:val="0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</w:t>
      </w:r>
    </w:p>
    <w:p w:rsidR="00E13326" w:rsidRDefault="00E13326" w:rsidP="00E13326">
      <w:pPr>
        <w:ind w:firstLine="540"/>
        <w:jc w:val="both"/>
        <w:rPr>
          <w:sz w:val="16"/>
        </w:rPr>
      </w:pPr>
    </w:p>
    <w:p w:rsidR="00E13326" w:rsidRDefault="00E13326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13326">
      <w:pPr>
        <w:ind w:firstLine="540"/>
        <w:jc w:val="both"/>
        <w:rPr>
          <w:sz w:val="16"/>
        </w:rPr>
      </w:pPr>
    </w:p>
    <w:p w:rsidR="00E66690" w:rsidRDefault="00E66690" w:rsidP="00E66690">
      <w:pPr>
        <w:jc w:val="center"/>
        <w:rPr>
          <w:b/>
          <w:lang w:eastAsia="ru-RU"/>
        </w:rPr>
      </w:pPr>
    </w:p>
    <w:p w:rsidR="00E66690" w:rsidRDefault="00E66690" w:rsidP="00E66690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Структура Службы ранней помощи </w:t>
      </w:r>
    </w:p>
    <w:p w:rsidR="00E66690" w:rsidRDefault="00E66690" w:rsidP="00E66690">
      <w:pPr>
        <w:ind w:left="360"/>
        <w:jc w:val="center"/>
        <w:rPr>
          <w:b/>
          <w:lang w:eastAsia="ru-RU"/>
        </w:rPr>
      </w:pPr>
      <w:r>
        <w:rPr>
          <w:b/>
          <w:lang w:eastAsia="ru-RU"/>
        </w:rPr>
        <w:t>Информация о работниках Службы (включая совместителей) за 2016 год</w:t>
      </w:r>
    </w:p>
    <w:p w:rsidR="00E66690" w:rsidRDefault="00E66690" w:rsidP="00E66690">
      <w:pPr>
        <w:jc w:val="both"/>
        <w:rPr>
          <w:i/>
          <w:u w:val="single"/>
          <w:lang w:eastAsia="ru-RU"/>
        </w:rPr>
      </w:pPr>
    </w:p>
    <w:p w:rsidR="00E66690" w:rsidRDefault="00E66690" w:rsidP="00E66690">
      <w:pPr>
        <w:jc w:val="both"/>
        <w:rPr>
          <w:i/>
          <w:u w:val="single"/>
          <w:lang w:eastAsia="ru-RU"/>
        </w:rPr>
      </w:pPr>
      <w:r>
        <w:rPr>
          <w:i/>
          <w:u w:val="single"/>
          <w:lang w:eastAsia="ru-RU"/>
        </w:rPr>
        <w:t>Кадровый состав, разряд, нагрузка:</w:t>
      </w:r>
    </w:p>
    <w:p w:rsidR="00E66690" w:rsidRDefault="00E66690" w:rsidP="00E66690">
      <w:pPr>
        <w:jc w:val="both"/>
        <w:rPr>
          <w:i/>
          <w:u w:val="single"/>
          <w:lang w:eastAsia="ru-RU"/>
        </w:rPr>
      </w:pPr>
    </w:p>
    <w:p w:rsidR="00E66690" w:rsidRDefault="00E66690" w:rsidP="00E66690">
      <w:pPr>
        <w:ind w:firstLine="709"/>
        <w:jc w:val="both"/>
        <w:rPr>
          <w:i/>
          <w:color w:val="FF0000"/>
          <w:sz w:val="8"/>
          <w:lang w:eastAsia="ru-RU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48"/>
        <w:gridCol w:w="2305"/>
        <w:gridCol w:w="2345"/>
        <w:gridCol w:w="2873"/>
        <w:gridCol w:w="1956"/>
        <w:gridCol w:w="2090"/>
      </w:tblGrid>
      <w:tr w:rsidR="00E66690" w:rsidTr="00E666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№ </w:t>
            </w:r>
            <w:proofErr w:type="gramStart"/>
            <w:r>
              <w:rPr>
                <w:sz w:val="20"/>
                <w:lang w:eastAsia="ru-RU"/>
              </w:rPr>
              <w:t>п</w:t>
            </w:r>
            <w:proofErr w:type="gramEnd"/>
            <w:r>
              <w:rPr>
                <w:sz w:val="20"/>
                <w:lang w:eastAsia="ru-RU"/>
              </w:rPr>
              <w:t>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Ф.И.О.</w:t>
            </w:r>
          </w:p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специалистов Службы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должность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Нагрузка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присвоена квалификационная категория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стаж  общий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стаж  в  данной  организации</w:t>
            </w:r>
          </w:p>
        </w:tc>
      </w:tr>
      <w:tr w:rsidR="00E66690" w:rsidTr="00E66690">
        <w:trPr>
          <w:trHeight w:val="30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Артемова А.Н.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Руководитель СРП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 xml:space="preserve">1,5 </w:t>
            </w:r>
            <w:proofErr w:type="spellStart"/>
            <w:proofErr w:type="gramStart"/>
            <w:r>
              <w:rPr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1 кат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E66690" w:rsidTr="00E66690">
        <w:trPr>
          <w:trHeight w:val="27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proofErr w:type="spellStart"/>
            <w:r>
              <w:rPr>
                <w:lang w:eastAsia="ru-RU"/>
              </w:rPr>
              <w:t>Пыркова</w:t>
            </w:r>
            <w:proofErr w:type="spellEnd"/>
            <w:r>
              <w:rPr>
                <w:lang w:eastAsia="ru-RU"/>
              </w:rPr>
              <w:t xml:space="preserve"> А.С.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Педагог-психолог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1 кат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E66690" w:rsidTr="00E66690">
        <w:trPr>
          <w:trHeight w:val="28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 w:rsidP="00E66690">
            <w:pPr>
              <w:rPr>
                <w:sz w:val="22"/>
                <w:lang w:eastAsia="ru-RU"/>
              </w:rPr>
            </w:pPr>
            <w:r>
              <w:rPr>
                <w:lang w:eastAsia="ru-RU"/>
              </w:rPr>
              <w:t>Денисова А.В.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Учитель-логопед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proofErr w:type="gramStart"/>
            <w:r>
              <w:rPr>
                <w:lang w:eastAsia="ru-RU"/>
              </w:rPr>
              <w:t>высшая</w:t>
            </w:r>
            <w:proofErr w:type="gramEnd"/>
            <w:r>
              <w:rPr>
                <w:lang w:eastAsia="ru-RU"/>
              </w:rPr>
              <w:t xml:space="preserve"> кат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E66690" w:rsidTr="00E66690">
        <w:trPr>
          <w:trHeight w:val="28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90" w:rsidRDefault="008718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90" w:rsidRDefault="008718E0" w:rsidP="00E66690">
            <w:pPr>
              <w:rPr>
                <w:lang w:eastAsia="ru-RU"/>
              </w:rPr>
            </w:pPr>
            <w:r>
              <w:rPr>
                <w:lang w:eastAsia="ru-RU"/>
              </w:rPr>
              <w:t>Воробьева Л.А.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90" w:rsidRDefault="008718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Психолог ТАСО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90" w:rsidRDefault="008718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  <w:proofErr w:type="gramStart"/>
            <w:r>
              <w:rPr>
                <w:lang w:eastAsia="ru-RU"/>
              </w:rPr>
              <w:t>ст</w:t>
            </w:r>
            <w:proofErr w:type="gram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90" w:rsidRDefault="008718E0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Высшая</w:t>
            </w:r>
            <w:proofErr w:type="gramEnd"/>
            <w:r>
              <w:rPr>
                <w:lang w:eastAsia="ru-RU"/>
              </w:rPr>
              <w:t xml:space="preserve"> кат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90" w:rsidRDefault="000734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90" w:rsidRDefault="000734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E66690" w:rsidRDefault="00E66690" w:rsidP="00E66690">
      <w:pPr>
        <w:jc w:val="both"/>
        <w:rPr>
          <w:i/>
          <w:color w:val="FF0000"/>
          <w:sz w:val="8"/>
          <w:u w:val="single"/>
          <w:lang w:eastAsia="ru-RU"/>
        </w:rPr>
      </w:pPr>
    </w:p>
    <w:p w:rsidR="00E66690" w:rsidRDefault="00E66690" w:rsidP="00E66690">
      <w:pPr>
        <w:jc w:val="both"/>
        <w:rPr>
          <w:b/>
          <w:sz w:val="12"/>
          <w:lang w:eastAsia="ru-RU"/>
        </w:rPr>
      </w:pPr>
    </w:p>
    <w:p w:rsidR="00E66690" w:rsidRDefault="00E66690" w:rsidP="00E66690">
      <w:pPr>
        <w:jc w:val="both"/>
        <w:rPr>
          <w:b/>
          <w:sz w:val="12"/>
          <w:lang w:eastAsia="ru-RU"/>
        </w:rPr>
      </w:pPr>
    </w:p>
    <w:p w:rsidR="00E66690" w:rsidRDefault="00E66690" w:rsidP="00E66690">
      <w:pPr>
        <w:jc w:val="both"/>
        <w:rPr>
          <w:i/>
          <w:sz w:val="22"/>
          <w:u w:val="single"/>
          <w:lang w:eastAsia="ru-RU"/>
        </w:rPr>
      </w:pPr>
      <w:r>
        <w:rPr>
          <w:i/>
          <w:u w:val="single"/>
          <w:lang w:eastAsia="ru-RU"/>
        </w:rPr>
        <w:t>Участие в мероприятиях различного уровня:</w:t>
      </w:r>
    </w:p>
    <w:p w:rsidR="00E66690" w:rsidRDefault="00E66690" w:rsidP="00E66690">
      <w:pPr>
        <w:jc w:val="both"/>
        <w:rPr>
          <w:i/>
          <w:u w:val="single"/>
          <w:lang w:eastAsia="ru-RU"/>
        </w:rPr>
      </w:pPr>
    </w:p>
    <w:p w:rsidR="00E66690" w:rsidRDefault="00E66690" w:rsidP="00E66690">
      <w:pPr>
        <w:jc w:val="both"/>
        <w:rPr>
          <w:i/>
          <w:sz w:val="8"/>
          <w:u w:val="single"/>
          <w:lang w:eastAsia="ru-RU"/>
        </w:rPr>
      </w:pPr>
    </w:p>
    <w:tbl>
      <w:tblPr>
        <w:tblW w:w="1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43"/>
        <w:gridCol w:w="1985"/>
        <w:gridCol w:w="2836"/>
        <w:gridCol w:w="2836"/>
        <w:gridCol w:w="1986"/>
      </w:tblGrid>
      <w:tr w:rsidR="00E66690" w:rsidTr="00E66690">
        <w:trPr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i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</w:t>
            </w:r>
          </w:p>
          <w:p w:rsidR="00E66690" w:rsidRDefault="00E66690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(региональный, российский, международный)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участия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Ф.И.О. участника</w:t>
            </w:r>
          </w:p>
        </w:tc>
      </w:tr>
      <w:tr w:rsidR="00E66690" w:rsidTr="00E6669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04. 04.16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</w:rPr>
              <w:t>Фестиваль работников дошкольного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Артемова А.Н. </w:t>
            </w:r>
            <w:proofErr w:type="spellStart"/>
            <w:r>
              <w:rPr>
                <w:lang w:eastAsia="ru-RU"/>
              </w:rPr>
              <w:t>Пыркова</w:t>
            </w:r>
            <w:proofErr w:type="spellEnd"/>
            <w:r>
              <w:rPr>
                <w:lang w:eastAsia="ru-RU"/>
              </w:rPr>
              <w:t xml:space="preserve"> А.С. </w:t>
            </w:r>
          </w:p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Денисова А.В.</w:t>
            </w:r>
          </w:p>
        </w:tc>
      </w:tr>
      <w:tr w:rsidR="00E66690" w:rsidTr="00E6669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02.12.16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  <w:r>
              <w:rPr>
                <w:lang w:eastAsia="ru-RU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both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>Конкурсы: «Учитель года, воспитатель года»</w:t>
            </w:r>
          </w:p>
          <w:p w:rsidR="00E66690" w:rsidRDefault="00E66690">
            <w:pPr>
              <w:jc w:val="both"/>
              <w:outlineLvl w:val="0"/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Организация, участие.</w:t>
            </w:r>
          </w:p>
          <w:p w:rsidR="00E66690" w:rsidRDefault="00E66690">
            <w:pPr>
              <w:rPr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90" w:rsidRDefault="00E666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Артемова А.Н. Денисова А.В.</w:t>
            </w:r>
          </w:p>
          <w:p w:rsidR="00E66690" w:rsidRDefault="00E6669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  <w:p w:rsidR="00E66690" w:rsidRDefault="00E66690">
            <w:pPr>
              <w:jc w:val="center"/>
              <w:rPr>
                <w:sz w:val="22"/>
                <w:lang w:eastAsia="ru-RU"/>
              </w:rPr>
            </w:pPr>
          </w:p>
        </w:tc>
      </w:tr>
      <w:tr w:rsidR="00E66690" w:rsidTr="00E66690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90" w:rsidRDefault="00E66690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90" w:rsidRDefault="00E6669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690" w:rsidRDefault="00E6669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690" w:rsidRDefault="00E66690">
            <w:pPr>
              <w:outlineLvl w:val="0"/>
              <w:rPr>
                <w:bCs/>
                <w:kern w:val="3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690" w:rsidRDefault="00E6669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E66690" w:rsidRDefault="00E66690" w:rsidP="00E66690">
      <w:pPr>
        <w:jc w:val="both"/>
        <w:rPr>
          <w:i/>
          <w:sz w:val="22"/>
          <w:u w:val="single"/>
          <w:lang w:eastAsia="ru-RU"/>
        </w:rPr>
      </w:pPr>
    </w:p>
    <w:p w:rsidR="00E66690" w:rsidRDefault="00E66690" w:rsidP="00E66690">
      <w:pPr>
        <w:jc w:val="both"/>
        <w:rPr>
          <w:i/>
          <w:u w:val="single"/>
          <w:lang w:eastAsia="ru-RU"/>
        </w:rPr>
      </w:pPr>
      <w:r>
        <w:rPr>
          <w:i/>
          <w:u w:val="single"/>
          <w:lang w:eastAsia="ru-RU"/>
        </w:rPr>
        <w:t>Информация о педагогических работниках, прошедших обучение на курсах повышения квалификации или переподготовку:</w:t>
      </w:r>
    </w:p>
    <w:p w:rsidR="00E66690" w:rsidRDefault="00E66690" w:rsidP="00E66690">
      <w:pPr>
        <w:jc w:val="both"/>
        <w:rPr>
          <w:i/>
          <w:sz w:val="8"/>
          <w:u w:val="single"/>
          <w:lang w:eastAsia="ru-RU"/>
        </w:rPr>
      </w:pPr>
    </w:p>
    <w:tbl>
      <w:tblPr>
        <w:tblW w:w="1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50"/>
        <w:gridCol w:w="2267"/>
        <w:gridCol w:w="4110"/>
        <w:gridCol w:w="1276"/>
        <w:gridCol w:w="992"/>
      </w:tblGrid>
      <w:tr w:rsidR="00E66690" w:rsidTr="0007340E">
        <w:trPr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сроки прохождения курсов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курсов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объём часов</w:t>
            </w:r>
          </w:p>
        </w:tc>
      </w:tr>
      <w:tr w:rsidR="00E66690" w:rsidTr="0007340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8718E0">
            <w:pPr>
              <w:rPr>
                <w:sz w:val="22"/>
                <w:lang w:eastAsia="ru-RU"/>
              </w:rPr>
            </w:pPr>
            <w:r>
              <w:rPr>
                <w:lang w:eastAsia="ru-RU"/>
              </w:rPr>
              <w:t>Воробьева Л.А.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</w:p>
          <w:p w:rsidR="003A310A" w:rsidRDefault="003A310A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6690" w:rsidRDefault="003A310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ВЫШЛЕМ в ПОНЕДЕЛЬНИК</w:t>
            </w:r>
          </w:p>
          <w:p w:rsidR="003A310A" w:rsidRDefault="003A310A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</w:p>
          <w:p w:rsidR="003A310A" w:rsidRDefault="003A310A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</w:p>
          <w:p w:rsidR="003A310A" w:rsidRDefault="003A310A">
            <w:pPr>
              <w:jc w:val="center"/>
              <w:rPr>
                <w:sz w:val="22"/>
                <w:lang w:eastAsia="ru-RU"/>
              </w:rPr>
            </w:pPr>
          </w:p>
        </w:tc>
      </w:tr>
      <w:tr w:rsidR="00E66690" w:rsidTr="0007340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690" w:rsidRDefault="00E666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E66690">
            <w:pPr>
              <w:rPr>
                <w:sz w:val="22"/>
                <w:lang w:eastAsia="ru-RU"/>
              </w:rPr>
            </w:pPr>
            <w:proofErr w:type="spellStart"/>
            <w:r>
              <w:rPr>
                <w:lang w:eastAsia="ru-RU"/>
              </w:rPr>
              <w:t>Пыркова</w:t>
            </w:r>
            <w:proofErr w:type="spellEnd"/>
            <w:r>
              <w:rPr>
                <w:lang w:eastAsia="ru-RU"/>
              </w:rPr>
              <w:t xml:space="preserve"> А.С.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</w:p>
          <w:p w:rsidR="003A310A" w:rsidRDefault="003A310A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</w:p>
          <w:p w:rsidR="0007340E" w:rsidRDefault="0007340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</w:p>
          <w:p w:rsidR="003A310A" w:rsidRDefault="003A310A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90" w:rsidRDefault="00E66690">
            <w:pPr>
              <w:jc w:val="center"/>
              <w:rPr>
                <w:lang w:eastAsia="ru-RU"/>
              </w:rPr>
            </w:pPr>
          </w:p>
          <w:p w:rsidR="003A310A" w:rsidRDefault="003A310A">
            <w:pPr>
              <w:jc w:val="center"/>
              <w:rPr>
                <w:sz w:val="22"/>
                <w:lang w:eastAsia="ru-RU"/>
              </w:rPr>
            </w:pPr>
          </w:p>
        </w:tc>
      </w:tr>
    </w:tbl>
    <w:p w:rsidR="00E66690" w:rsidRDefault="00E66690" w:rsidP="00E66690">
      <w:pPr>
        <w:jc w:val="both"/>
        <w:rPr>
          <w:i/>
          <w:sz w:val="22"/>
          <w:u w:val="single"/>
          <w:lang w:eastAsia="ru-RU"/>
        </w:rPr>
      </w:pPr>
    </w:p>
    <w:p w:rsidR="00E13326" w:rsidRDefault="00E13326" w:rsidP="00E13326">
      <w:pPr>
        <w:ind w:firstLine="540"/>
        <w:jc w:val="both"/>
        <w:rPr>
          <w:sz w:val="16"/>
        </w:rPr>
      </w:pPr>
    </w:p>
    <w:p w:rsidR="00E13326" w:rsidRDefault="00E13326" w:rsidP="00E13326">
      <w:pPr>
        <w:ind w:firstLine="540"/>
        <w:jc w:val="both"/>
        <w:rPr>
          <w:sz w:val="16"/>
        </w:rPr>
      </w:pPr>
    </w:p>
    <w:p w:rsidR="00E13326" w:rsidRDefault="00E13326" w:rsidP="00E13326">
      <w:pPr>
        <w:rPr>
          <w:sz w:val="20"/>
        </w:rPr>
      </w:pPr>
      <w:r>
        <w:rPr>
          <w:sz w:val="20"/>
        </w:rPr>
        <w:t>Руководитель учреждения</w:t>
      </w:r>
      <w:r w:rsidR="00BF32AE">
        <w:rPr>
          <w:sz w:val="20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00BF32AE">
        <w:rPr>
          <w:sz w:val="20"/>
        </w:rPr>
        <w:t>Гулина</w:t>
      </w:r>
      <w:proofErr w:type="spellEnd"/>
      <w:r w:rsidR="00BF32AE">
        <w:rPr>
          <w:sz w:val="20"/>
        </w:rPr>
        <w:t xml:space="preserve"> А.В.</w:t>
      </w:r>
    </w:p>
    <w:p w:rsidR="00E13326" w:rsidRDefault="00E13326" w:rsidP="00E13326">
      <w:pPr>
        <w:rPr>
          <w:sz w:val="20"/>
        </w:rPr>
      </w:pPr>
    </w:p>
    <w:p w:rsidR="00E13326" w:rsidRDefault="00E13326" w:rsidP="00E13326">
      <w:pPr>
        <w:rPr>
          <w:sz w:val="20"/>
        </w:rPr>
      </w:pPr>
      <w:r>
        <w:rPr>
          <w:sz w:val="20"/>
        </w:rPr>
        <w:t>М.П.</w:t>
      </w:r>
    </w:p>
    <w:p w:rsidR="00E13326" w:rsidRDefault="00E13326" w:rsidP="00E13326">
      <w:pPr>
        <w:rPr>
          <w:sz w:val="20"/>
        </w:rPr>
      </w:pPr>
    </w:p>
    <w:p w:rsidR="00E13326" w:rsidRDefault="00BF32AE" w:rsidP="00E13326">
      <w:pPr>
        <w:rPr>
          <w:sz w:val="20"/>
        </w:rPr>
      </w:pPr>
      <w:r>
        <w:rPr>
          <w:sz w:val="20"/>
        </w:rPr>
        <w:t>Ф.И.О.   А.Н. Артемова – зав. отделом СРП.  Тел.63125</w:t>
      </w:r>
    </w:p>
    <w:p w:rsidR="00E13326" w:rsidRPr="00EC1ED4" w:rsidRDefault="00E13326" w:rsidP="00E13326">
      <w:pPr>
        <w:suppressAutoHyphens w:val="0"/>
        <w:jc w:val="right"/>
        <w:outlineLvl w:val="0"/>
        <w:rPr>
          <w:sz w:val="16"/>
          <w:lang w:eastAsia="ru-RU"/>
        </w:rPr>
      </w:pPr>
    </w:p>
    <w:p w:rsidR="00662011" w:rsidRDefault="00662011"/>
    <w:sectPr w:rsidR="00662011" w:rsidSect="00153D3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FE"/>
    <w:rsid w:val="0007340E"/>
    <w:rsid w:val="000F5AEF"/>
    <w:rsid w:val="00153D39"/>
    <w:rsid w:val="001C4D76"/>
    <w:rsid w:val="00206926"/>
    <w:rsid w:val="0038329C"/>
    <w:rsid w:val="003A204F"/>
    <w:rsid w:val="003A310A"/>
    <w:rsid w:val="00470EB7"/>
    <w:rsid w:val="004B20D6"/>
    <w:rsid w:val="00565B04"/>
    <w:rsid w:val="005E34E9"/>
    <w:rsid w:val="00662011"/>
    <w:rsid w:val="00677EFB"/>
    <w:rsid w:val="00697546"/>
    <w:rsid w:val="00772383"/>
    <w:rsid w:val="007964BB"/>
    <w:rsid w:val="00816B83"/>
    <w:rsid w:val="008718E0"/>
    <w:rsid w:val="008D5F9C"/>
    <w:rsid w:val="008F0164"/>
    <w:rsid w:val="00935008"/>
    <w:rsid w:val="00AC6669"/>
    <w:rsid w:val="00AE0C9B"/>
    <w:rsid w:val="00B247D8"/>
    <w:rsid w:val="00B667FE"/>
    <w:rsid w:val="00BF32AE"/>
    <w:rsid w:val="00CF5983"/>
    <w:rsid w:val="00D95A78"/>
    <w:rsid w:val="00DD665F"/>
    <w:rsid w:val="00E13326"/>
    <w:rsid w:val="00E53CE1"/>
    <w:rsid w:val="00E66690"/>
    <w:rsid w:val="00F07A8C"/>
    <w:rsid w:val="00F75791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s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33DC-0122-46FA-80A4-C30EEB50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19</cp:revision>
  <cp:lastPrinted>2018-02-02T07:55:00Z</cp:lastPrinted>
  <dcterms:created xsi:type="dcterms:W3CDTF">2017-12-22T07:23:00Z</dcterms:created>
  <dcterms:modified xsi:type="dcterms:W3CDTF">2018-12-13T10:27:00Z</dcterms:modified>
</cp:coreProperties>
</file>