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6" w:rsidRPr="00F46866" w:rsidRDefault="00F46866" w:rsidP="00F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6866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государственное бюджетное учреждение </w:t>
      </w:r>
    </w:p>
    <w:p w:rsidR="00F46866" w:rsidRPr="00F46866" w:rsidRDefault="00F46866" w:rsidP="00F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6866"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дополнительного профессионального образования Самарской области </w:t>
      </w:r>
      <w:r w:rsidRPr="00F46866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spellStart"/>
      <w:r w:rsidRPr="00F46866">
        <w:rPr>
          <w:rFonts w:ascii="Times New Roman" w:eastAsia="Times New Roman" w:hAnsi="Times New Roman" w:cs="Times New Roman"/>
          <w:b/>
          <w:sz w:val="36"/>
          <w:szCs w:val="36"/>
        </w:rPr>
        <w:t>Кинельский</w:t>
      </w:r>
      <w:proofErr w:type="spellEnd"/>
      <w:r w:rsidRPr="00F46866">
        <w:rPr>
          <w:rFonts w:ascii="Times New Roman" w:eastAsia="Times New Roman" w:hAnsi="Times New Roman" w:cs="Times New Roman"/>
          <w:b/>
          <w:sz w:val="36"/>
          <w:szCs w:val="36"/>
        </w:rPr>
        <w:t xml:space="preserve"> ресурсный центр» </w:t>
      </w:r>
      <w:r w:rsidRPr="00F46866">
        <w:rPr>
          <w:rFonts w:ascii="Times New Roman" w:eastAsia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pt;height:9pt" o:hrpct="0" o:hralign="center" o:hr="t">
            <v:imagedata r:id="rId7" o:title="BD21448_"/>
          </v:shape>
        </w:pict>
      </w:r>
    </w:p>
    <w:p w:rsidR="00F46866" w:rsidRPr="00F46866" w:rsidRDefault="00F46866" w:rsidP="00F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46866" w:rsidRPr="00F46866" w:rsidRDefault="00F46866" w:rsidP="00F4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46866" w:rsidRDefault="00F46866" w:rsidP="00B30845">
      <w:pPr>
        <w:pStyle w:val="a6"/>
        <w:spacing w:line="0" w:lineRule="atLeast"/>
        <w:ind w:right="-56"/>
        <w:jc w:val="center"/>
        <w:rPr>
          <w:b/>
          <w:sz w:val="32"/>
          <w:szCs w:val="32"/>
        </w:rPr>
      </w:pPr>
      <w:bookmarkStart w:id="0" w:name="_GoBack"/>
      <w:bookmarkEnd w:id="0"/>
    </w:p>
    <w:p w:rsidR="00B30845" w:rsidRDefault="00B30845" w:rsidP="00B30845">
      <w:pPr>
        <w:pStyle w:val="a6"/>
        <w:spacing w:line="0" w:lineRule="atLeast"/>
        <w:ind w:right="-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 деятельности Службы ранней помощи </w:t>
      </w:r>
    </w:p>
    <w:p w:rsidR="00B30845" w:rsidRDefault="00B30845" w:rsidP="00B30845">
      <w:pPr>
        <w:pStyle w:val="a6"/>
        <w:spacing w:line="0" w:lineRule="atLeast"/>
        <w:ind w:right="-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 ДПО  «</w:t>
      </w:r>
      <w:proofErr w:type="spellStart"/>
      <w:r>
        <w:rPr>
          <w:b/>
          <w:sz w:val="32"/>
          <w:szCs w:val="32"/>
        </w:rPr>
        <w:t>Кинельск</w:t>
      </w:r>
      <w:r w:rsidR="009453D4">
        <w:rPr>
          <w:b/>
          <w:sz w:val="32"/>
          <w:szCs w:val="32"/>
        </w:rPr>
        <w:t>ий</w:t>
      </w:r>
      <w:proofErr w:type="spellEnd"/>
      <w:r w:rsidR="009453D4">
        <w:rPr>
          <w:b/>
          <w:sz w:val="32"/>
          <w:szCs w:val="32"/>
        </w:rPr>
        <w:t xml:space="preserve"> РЦ» Самарской области за 2018</w:t>
      </w:r>
      <w:r>
        <w:rPr>
          <w:b/>
          <w:sz w:val="32"/>
          <w:szCs w:val="32"/>
        </w:rPr>
        <w:t xml:space="preserve">г.  </w:t>
      </w:r>
    </w:p>
    <w:p w:rsidR="00DD0A95" w:rsidRDefault="00151B18" w:rsidP="00A53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4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D0A95" w:rsidRPr="00DD0A95">
        <w:rPr>
          <w:rFonts w:ascii="Times New Roman" w:hAnsi="Times New Roman" w:cs="Times New Roman"/>
          <w:sz w:val="28"/>
          <w:szCs w:val="28"/>
        </w:rPr>
        <w:t xml:space="preserve"> </w:t>
      </w:r>
      <w:r w:rsidR="00A534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440A2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488">
        <w:rPr>
          <w:rFonts w:ascii="Times New Roman" w:hAnsi="Times New Roman" w:cs="Times New Roman"/>
          <w:sz w:val="28"/>
          <w:szCs w:val="28"/>
        </w:rPr>
        <w:t xml:space="preserve">Деятельность Службы ранней помощи, </w:t>
      </w:r>
      <w:r w:rsidR="00DD0A95" w:rsidRPr="00DD0A95">
        <w:rPr>
          <w:rFonts w:ascii="Times New Roman" w:hAnsi="Times New Roman" w:cs="Times New Roman"/>
          <w:sz w:val="28"/>
          <w:szCs w:val="28"/>
        </w:rPr>
        <w:t>созданная на базе ГБУ Д</w:t>
      </w:r>
      <w:r w:rsidR="006A1C52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="006A1C5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A1C52">
        <w:rPr>
          <w:rFonts w:ascii="Times New Roman" w:hAnsi="Times New Roman" w:cs="Times New Roman"/>
          <w:sz w:val="28"/>
          <w:szCs w:val="28"/>
        </w:rPr>
        <w:t xml:space="preserve"> Ресурсный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95" w:rsidRPr="00DD0A95">
        <w:rPr>
          <w:rFonts w:ascii="Times New Roman" w:hAnsi="Times New Roman" w:cs="Times New Roman"/>
          <w:sz w:val="28"/>
          <w:szCs w:val="28"/>
        </w:rPr>
        <w:t>осуществляется специалистами, прошедшими специальную подгото</w:t>
      </w:r>
      <w:r w:rsidR="00A440A2">
        <w:rPr>
          <w:rFonts w:ascii="Times New Roman" w:hAnsi="Times New Roman" w:cs="Times New Roman"/>
          <w:sz w:val="28"/>
          <w:szCs w:val="28"/>
        </w:rPr>
        <w:t xml:space="preserve">вку по профилю ее деятельности.       </w:t>
      </w:r>
    </w:p>
    <w:p w:rsidR="00DD0A95" w:rsidRPr="00DD0A95" w:rsidRDefault="00DD0A95" w:rsidP="00A5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</w:t>
      </w:r>
      <w:r w:rsidRPr="00DD0A95">
        <w:rPr>
          <w:rFonts w:ascii="Times New Roman" w:hAnsi="Times New Roman" w:cs="Times New Roman"/>
          <w:sz w:val="28"/>
          <w:szCs w:val="28"/>
        </w:rPr>
        <w:t xml:space="preserve"> СРП – 1 ставка</w:t>
      </w:r>
    </w:p>
    <w:p w:rsidR="00DD0A95" w:rsidRPr="00DD0A95" w:rsidRDefault="00B04110" w:rsidP="00A5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– 0,5</w:t>
      </w:r>
      <w:r w:rsidR="00DD0A95" w:rsidRPr="00DD0A95">
        <w:rPr>
          <w:rFonts w:ascii="Times New Roman" w:hAnsi="Times New Roman" w:cs="Times New Roman"/>
          <w:sz w:val="28"/>
          <w:szCs w:val="28"/>
        </w:rPr>
        <w:t xml:space="preserve"> ставка</w:t>
      </w:r>
    </w:p>
    <w:p w:rsidR="00DD0A95" w:rsidRDefault="00DD0A95" w:rsidP="00A5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95">
        <w:rPr>
          <w:rFonts w:ascii="Times New Roman" w:hAnsi="Times New Roman" w:cs="Times New Roman"/>
          <w:sz w:val="28"/>
          <w:szCs w:val="28"/>
        </w:rPr>
        <w:t>Учитель-логопед -  1 ставка</w:t>
      </w:r>
      <w:r w:rsidR="00B04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110" w:rsidRPr="00DD0A95" w:rsidRDefault="00B04110" w:rsidP="00A5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-  3 ставки      </w:t>
      </w:r>
    </w:p>
    <w:p w:rsidR="00DD0A95" w:rsidRPr="00DD0A95" w:rsidRDefault="00DD0A95" w:rsidP="00A53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A95">
        <w:rPr>
          <w:rFonts w:ascii="Times New Roman" w:hAnsi="Times New Roman" w:cs="Times New Roman"/>
          <w:sz w:val="28"/>
          <w:szCs w:val="28"/>
        </w:rPr>
        <w:tab/>
        <w:t xml:space="preserve">Ставки специалистов СРП выделены из внутреннего резерва.  Коррекционно-педагогическая работа специалистов СРП осуществляется непосредственно на базе </w:t>
      </w:r>
      <w:proofErr w:type="spellStart"/>
      <w:r w:rsidRPr="00DD0A95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DD0A95">
        <w:rPr>
          <w:rFonts w:ascii="Times New Roman" w:hAnsi="Times New Roman" w:cs="Times New Roman"/>
          <w:sz w:val="28"/>
          <w:szCs w:val="28"/>
        </w:rPr>
        <w:t xml:space="preserve"> Ресурсного центра. </w:t>
      </w:r>
    </w:p>
    <w:p w:rsidR="006007E4" w:rsidRPr="00DD0A95" w:rsidRDefault="00B30845" w:rsidP="00A53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hAnsi="Times New Roman" w:cs="Times New Roman"/>
          <w:color w:val="000000"/>
          <w:sz w:val="28"/>
          <w:szCs w:val="28"/>
        </w:rPr>
        <w:t>Важную роль в работе СРП ГБУ ДПО  «</w:t>
      </w:r>
      <w:proofErr w:type="spellStart"/>
      <w:r w:rsidRPr="00DD0A95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D0A95">
        <w:rPr>
          <w:rFonts w:ascii="Times New Roman" w:hAnsi="Times New Roman" w:cs="Times New Roman"/>
          <w:color w:val="000000"/>
          <w:sz w:val="28"/>
          <w:szCs w:val="28"/>
        </w:rPr>
        <w:t xml:space="preserve"> РЦ» играет учет особенностей семейного воспитания, привлечение родителей к коррекционно-развивающему процессу.</w:t>
      </w:r>
      <w:r w:rsidR="006007E4" w:rsidRPr="00DD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845" w:rsidRPr="00DD0A95" w:rsidRDefault="00B30845" w:rsidP="00A534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A95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обращено на помощь детям в возрасте 1-3</w:t>
      </w:r>
      <w:r w:rsidR="006007E4" w:rsidRPr="00DD0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07E4" w:rsidRPr="00DD0A9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007E4" w:rsidRPr="00DD0A95">
        <w:rPr>
          <w:rFonts w:ascii="Times New Roman" w:hAnsi="Times New Roman" w:cs="Times New Roman"/>
          <w:color w:val="000000"/>
          <w:sz w:val="28"/>
          <w:szCs w:val="28"/>
        </w:rPr>
        <w:t>7 ) лет, которая оказывает</w:t>
      </w:r>
      <w:r w:rsidRPr="00DD0A95">
        <w:rPr>
          <w:rFonts w:ascii="Times New Roman" w:hAnsi="Times New Roman" w:cs="Times New Roman"/>
          <w:color w:val="000000"/>
          <w:sz w:val="28"/>
          <w:szCs w:val="28"/>
        </w:rPr>
        <w:t>ся в форме консультационной работы с родителями. Психолог и логопед службы участвуют в разрешении многочисленных проблем семей, в которых воспитываются дети с ограниченными возможностями здоровья, актуализируют необходимость принятия конкретных мер по оказанию этим семьям психологической помощи.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Кроме того, одним из направлений этого вида специализированной помощи является психологическое изучение семей, воспитывающих детей с отклонениями в развитии. Решение этой важной задачи основывается на хорошем знании психологических особенностей родителей и особенностей внутрисемейных отношений. Эти данные были получены в ходе психологического обследования родителей, воспитывающих ребенка с ограниченными возможностями здоровья.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 xml:space="preserve">Семьи, в которых воспитываются дети с отклонениями в развитии, могут выступать в качестве дополнительного источника деструктивного воздействия, способствующего формированию вторичных нарушений в психической сфере ребенка. Неблагоприятные </w:t>
      </w:r>
      <w:proofErr w:type="spellStart"/>
      <w:r w:rsidRPr="00DD0A95">
        <w:rPr>
          <w:color w:val="000000"/>
          <w:sz w:val="28"/>
          <w:szCs w:val="28"/>
        </w:rPr>
        <w:t>микросоциальные</w:t>
      </w:r>
      <w:proofErr w:type="spellEnd"/>
      <w:r w:rsidRPr="00DD0A95">
        <w:rPr>
          <w:color w:val="000000"/>
          <w:sz w:val="28"/>
          <w:szCs w:val="28"/>
        </w:rPr>
        <w:t xml:space="preserve"> условия семейного воспитания, негативно влияют на характер и темп развития </w:t>
      </w:r>
      <w:r w:rsidRPr="00DD0A95">
        <w:rPr>
          <w:color w:val="000000"/>
          <w:sz w:val="28"/>
          <w:szCs w:val="28"/>
        </w:rPr>
        <w:lastRenderedPageBreak/>
        <w:t>ребенка, предопределяют характеристики деформации его личностной сферы.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Специалисты службы устраняют педагогическую неосведомленность родителей и способствуют успешному воспитанию ребенка с отклонениями в развитии.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 xml:space="preserve">Специалисты службы проводят всестороннее комплексное изучение проблем семей, имеющих детей с отклонениями в развитии, включая анализ особенностей внутрисемейной атмосферы, личностных характеристик детей и их родителей, </w:t>
      </w:r>
      <w:proofErr w:type="spellStart"/>
      <w:r w:rsidRPr="00DD0A95">
        <w:rPr>
          <w:color w:val="000000"/>
          <w:sz w:val="28"/>
          <w:szCs w:val="28"/>
        </w:rPr>
        <w:t>родительско</w:t>
      </w:r>
      <w:proofErr w:type="spellEnd"/>
      <w:r w:rsidRPr="00DD0A95">
        <w:rPr>
          <w:color w:val="000000"/>
          <w:sz w:val="28"/>
          <w:szCs w:val="28"/>
        </w:rPr>
        <w:t xml:space="preserve">-детских и детско-родительских взаимоотношений и др. 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 xml:space="preserve">Семья рассматривается как реабилитационная структура, изначально обладающая потенциальными </w:t>
      </w:r>
      <w:proofErr w:type="gramStart"/>
      <w:r w:rsidRPr="00DD0A95">
        <w:rPr>
          <w:color w:val="000000"/>
          <w:sz w:val="28"/>
          <w:szCs w:val="28"/>
        </w:rPr>
        <w:t>возможностями к созданию</w:t>
      </w:r>
      <w:proofErr w:type="gramEnd"/>
      <w:r w:rsidRPr="00DD0A95">
        <w:rPr>
          <w:color w:val="000000"/>
          <w:sz w:val="28"/>
          <w:szCs w:val="28"/>
        </w:rPr>
        <w:t xml:space="preserve"> максимально благоприятных условий для развития и воспитания ребенка. При этом особое внимание уделяется положительному влиянию близких на ребенка с проблемами в развитии, созданию адекватных условий для его обучения не только в Службе, но и дома.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Внутрисемейная атмосфера рассматривается как коррекционная, которая своим гармоничным воздействием развивает ребенка, формирует в нем положительные нравственные качества, доброе отношение к миру.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В Службу принимаются дети: </w:t>
      </w:r>
    </w:p>
    <w:p w:rsidR="00B30845" w:rsidRPr="00DD0A95" w:rsidRDefault="00B30845" w:rsidP="00A534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родителей (законных представителей) на основании медицинского заключения (рекомендаций) о состоянии здоровья ребенка;</w:t>
      </w:r>
    </w:p>
    <w:p w:rsidR="00B30845" w:rsidRPr="00DD0A95" w:rsidRDefault="00B30845" w:rsidP="00A534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 направления детской поликлиники МУЗ «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Кинельская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ЦРБ» и заявлению родителей; </w:t>
      </w:r>
    </w:p>
    <w:p w:rsidR="00B30845" w:rsidRPr="00DD0A95" w:rsidRDefault="00B30845" w:rsidP="00A534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заключения психолого-медико-педагогической комиссии (ПМПК) и заявлению родителей.</w:t>
      </w:r>
    </w:p>
    <w:p w:rsidR="00B30845" w:rsidRPr="00DD0A95" w:rsidRDefault="00B30845" w:rsidP="00A5348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получаемых данных, а также результатов специальной психолого-педагогической диагностики специалисты Службы выявляют и осуществляют психолого-педагогическую квалификацию ведущих, ядерных нарушений развития ребенка, их соотношения </w:t>
      </w:r>
      <w:proofErr w:type="gramStart"/>
      <w:r w:rsidRPr="00DD0A9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вторичными нарушениями.</w:t>
      </w:r>
    </w:p>
    <w:p w:rsidR="00B30845" w:rsidRPr="00DD0A95" w:rsidRDefault="00B30845" w:rsidP="00A5348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В процессе диагностики определяются социальные и биологические факторы, значимые для здоровья и развития ребенка.</w:t>
      </w:r>
    </w:p>
    <w:p w:rsidR="00B30845" w:rsidRPr="00DD0A95" w:rsidRDefault="00B30845" w:rsidP="00A5348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диагностическая функция в ходе индивидуального педагогического обследования уровня психофизического развития ребенка, углубленной психолого-педагогической диагностики отклонений в развитии, проводимой также в индивидуальной форме, в ходе педагогических наблюдений за ребенком в естественной и специально организованной деятельности, при проведении 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эпикризной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и рубежной (при переходе на следующий возрастной этап) диагностики.</w:t>
      </w:r>
    </w:p>
    <w:p w:rsidR="00B30845" w:rsidRPr="00DD0A95" w:rsidRDefault="00B30845" w:rsidP="00A5348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Субъектами диагностической деятельности являются специалисты, педагоги Службы и родители ребенка. Роль родителей особенно значима при проведении наблюдений за ребенком в разнообразных естественных ситуациях.</w:t>
      </w:r>
    </w:p>
    <w:p w:rsidR="00B30845" w:rsidRPr="00DD0A95" w:rsidRDefault="00B30845" w:rsidP="00A53488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работы Службы определяется программами (типовыми, адаптированными, авторскими) по сопровождению детей. На данный момент служба располагает 3-я такими программами. Технологии и методы работы специалистов Службы определяются самостоятельно, исходя из особенностей психофизического развития, индивидуальных возможностей и состояния ребенка.</w:t>
      </w:r>
    </w:p>
    <w:p w:rsidR="00B30845" w:rsidRPr="00DD0A95" w:rsidRDefault="00B30845" w:rsidP="00A53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Между руководителем Ресурсного центра и родителями ребенка (законными представителями) заключается договор сроком на 1 год с возможностью последующей пролонгации.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Основными видами работы с ребенком и его семьей являются индивидуальные и групповые занятия, консультации, а также тренинги для родителей (законных представителей).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Занятия с детьми специалисты Службы проводят с обязательным участием родителей (законных представителей), происходит периодическая смена специалистов и иногда занятия проводят психолог и логопед совместно.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Максимальная нагрузка индивидуальных и групповых занятий с ребенком не превышает 3-х часов в неделю.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Индивидуальная работа специалистов Службы с детьми составляет 35 минут, с родителями 45 минут.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Групповая работа специалистов Службы с детьми составляет 35 минут, с родителями до 2-х часов.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Наполняемость групп с детьми составляет 4 ребенка.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проводимой 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работы определяется диагностическим обследованием, которое проводят специалисты Службы, по итогам которого: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- дети, достигшие положительных результатов, завершают занятия в службе;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- дети, не достигшие положительных результатов, продолжают занятия в службе.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Сотрудниками службы выстроена  систем</w:t>
      </w:r>
      <w:r w:rsidRPr="00DD0A95">
        <w:rPr>
          <w:rFonts w:ascii="Times New Roman" w:hAnsi="Times New Roman" w:cs="Times New Roman"/>
          <w:sz w:val="28"/>
          <w:szCs w:val="28"/>
        </w:rPr>
        <w:t>а</w:t>
      </w: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ранней психолого-педагогической помощи детям в возрасте от рождения до 3(5) лет и их семьям. Значимыми звеньями работы </w:t>
      </w:r>
      <w:r w:rsidRPr="00DD0A95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DD0A95">
        <w:rPr>
          <w:rFonts w:ascii="Times New Roman" w:eastAsia="Times New Roman" w:hAnsi="Times New Roman" w:cs="Times New Roman"/>
          <w:sz w:val="28"/>
          <w:szCs w:val="28"/>
        </w:rPr>
        <w:t>являются ранняя диагностика, коррекция развития ребенка, психологическая поддержка и своевременное информирование его родителей или лиц, их заменяющих.</w:t>
      </w:r>
      <w:r w:rsidRPr="00DD0A95">
        <w:rPr>
          <w:rFonts w:ascii="Times New Roman" w:hAnsi="Times New Roman" w:cs="Times New Roman"/>
          <w:sz w:val="28"/>
          <w:szCs w:val="28"/>
        </w:rPr>
        <w:t xml:space="preserve"> Специалисты Службы разрабатывают и ведут индивидуальные карты динамического развития ребенка.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детей раннего возраста, воспитывающих детей на дому, включает в себя информированность родителей об особенностях развития ребенка на конкретном возрастном этапе, его индивидуальных особенностях.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проходит в режиме обязательных индивидуальных и групповых консультаций. Ведется выездное консультирование родителей и педагогов в отдаленных детских садах, а также диагностическое обследование детей раннего возраста. Такие </w:t>
      </w:r>
      <w:r w:rsidRPr="00DD0A95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с выходом в ДОУ традиционны, организуются и проводятся специалистами центра в течени</w:t>
      </w:r>
      <w:proofErr w:type="gramStart"/>
      <w:r w:rsidRPr="00DD0A9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всего учебного года. Такой подход к оценке действий ребенка позволяет определить не только «актуальный» уровень развития, но и потенциальный. Это, в свою очередь, дает возможность воспитателям сада составить индивидуальную программу коррекционного развития каждого ребенка, а родителям продолжить развивающую работу дома.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Мы применяем широкий круг разнообразных материалов, инструментов и техник, которые увлекают, захватывают детей и родителей, побуждают их к активному действию, экспериментированию, расширяют рамки представлений о характере и возможностях продуктивной деятельности ребенка на раннем этапе развития. Тема любого вида продуктивной деятельности зависит, прежде </w:t>
      </w:r>
      <w:proofErr w:type="gramStart"/>
      <w:r w:rsidRPr="00DD0A95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от темы, обозначенной в индивидуальной программе развития ребенка, а также зависит от возможностей детей с которыми мы в данный момент работаем, от их психологических особенностей.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Каждому родителю предлагается памятка об индивидуальных особенностях развития ребенка. Издание буклетов по проблемам воспитания детей раннего возраста позволяет информировать родителей дистанционно, до начала занятий в службе, что служит хорошей базой и упрощает адаптационный процесс, а также позволяет актуализировать ряд наиболее острых вопросов взаимодействия родителя и малыша. В результате, наблюдается рост количества обращений родителей за консультативной помощью, а также активность родительских посещений сайта Ресурсного центра, «Ранняя помощь» и вкладки «Спросите психолога», «Страничка логопеда».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Специалистами службы разработаны буклеты, памятки с рекомендациями  практико-ориентированного характера: «После трех уже поздно», «Играем сказку», «Занятия и игры для детей с ОНР», «Памятка для родителей, воспитывающих ребенка с ОВЗ», «Интегрированное обучение»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Тематика выездных групповых консультаций:</w:t>
      </w:r>
    </w:p>
    <w:p w:rsidR="00B30845" w:rsidRPr="00DD0A95" w:rsidRDefault="00B30845" w:rsidP="00A53488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Выявление и преодоление речевых нарушений в дошкольном возрасте;</w:t>
      </w:r>
    </w:p>
    <w:p w:rsidR="00B30845" w:rsidRPr="00DD0A95" w:rsidRDefault="00B30845" w:rsidP="00A53488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Как пользоваться книгой. Развитие речи детей раннего дошкольного возраста;</w:t>
      </w:r>
    </w:p>
    <w:p w:rsidR="00B30845" w:rsidRPr="00DD0A95" w:rsidRDefault="00B30845" w:rsidP="00A53488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Воспитание у дошкольников социальных умений и навыков в процессе игровой деятельности в ДОУ.</w:t>
      </w:r>
    </w:p>
    <w:p w:rsidR="00B30845" w:rsidRPr="00DD0A95" w:rsidRDefault="00DD0A9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анкетирование родителей, воспитывающих детей от 0 до 3-х лет на дому и посещающих службу: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- 100 % </w:t>
      </w:r>
      <w:proofErr w:type="gramStart"/>
      <w:r w:rsidRPr="00DD0A95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указали на необходимость дальнейшей работы в этом направлении;</w:t>
      </w:r>
    </w:p>
    <w:p w:rsidR="00B30845" w:rsidRPr="00DD0A95" w:rsidRDefault="00DD0A9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- 97</w:t>
      </w:r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>% родителей удовлетворены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ционной поддержкой полностью, 21</w:t>
      </w:r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 xml:space="preserve"> % родителей указали на необходимость практики </w:t>
      </w:r>
      <w:proofErr w:type="spellStart"/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поддержки в режиме онлайн;</w:t>
      </w:r>
    </w:p>
    <w:p w:rsidR="00B30845" w:rsidRPr="00DD0A95" w:rsidRDefault="00DD0A9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- 35</w:t>
      </w:r>
      <w:r w:rsidR="00B30845" w:rsidRPr="00DD0A95">
        <w:rPr>
          <w:rFonts w:ascii="Times New Roman" w:eastAsia="Times New Roman" w:hAnsi="Times New Roman" w:cs="Times New Roman"/>
          <w:sz w:val="28"/>
          <w:szCs w:val="28"/>
        </w:rPr>
        <w:t>% родителей настаивают на увеличении количества групповых мероприятий и готовы оказать активную поддержку.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Результатами совместной работы специалистов с родителями являются: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- 100 % информированность родителей о психофизических и личностных особенностях развития ребенка;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- понимание и принятие родителями задач и форм оказания ранней 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помощи ребенку;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- согласие родителей, их активное включение в реализацию программы 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и психологической направленности, понимание важности участия родителя в ней;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родителей </w:t>
      </w:r>
      <w:proofErr w:type="gramStart"/>
      <w:r w:rsidRPr="00DD0A9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оценки динамики развития ребенка по завершению занятий в службе.</w:t>
      </w:r>
    </w:p>
    <w:p w:rsidR="00304EB5" w:rsidRDefault="00DD0A9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B30845" w:rsidRPr="00DD0A95">
        <w:rPr>
          <w:sz w:val="28"/>
          <w:szCs w:val="28"/>
        </w:rPr>
        <w:t>году в Службу за консультативной помощью обратились боле</w:t>
      </w:r>
      <w:r>
        <w:rPr>
          <w:sz w:val="28"/>
          <w:szCs w:val="28"/>
        </w:rPr>
        <w:t>е 83</w:t>
      </w:r>
      <w:r w:rsidR="00B30845" w:rsidRPr="00DD0A95">
        <w:rPr>
          <w:sz w:val="28"/>
          <w:szCs w:val="28"/>
        </w:rPr>
        <w:t xml:space="preserve"> семьи, за </w:t>
      </w:r>
      <w:proofErr w:type="spellStart"/>
      <w:r w:rsidR="00B30845" w:rsidRPr="00DD0A95">
        <w:rPr>
          <w:sz w:val="28"/>
          <w:szCs w:val="28"/>
        </w:rPr>
        <w:t>коррекционно</w:t>
      </w:r>
      <w:proofErr w:type="spellEnd"/>
      <w:r w:rsidR="00B30845" w:rsidRPr="00DD0A95">
        <w:rPr>
          <w:sz w:val="28"/>
          <w:szCs w:val="28"/>
        </w:rPr>
        <w:t xml:space="preserve"> – р</w:t>
      </w:r>
      <w:r w:rsidR="00304EB5">
        <w:rPr>
          <w:sz w:val="28"/>
          <w:szCs w:val="28"/>
        </w:rPr>
        <w:t>азвивающей помощью обратилось 51</w:t>
      </w:r>
      <w:r w:rsidR="002305E6">
        <w:rPr>
          <w:sz w:val="28"/>
          <w:szCs w:val="28"/>
        </w:rPr>
        <w:t xml:space="preserve"> семья</w:t>
      </w:r>
      <w:r w:rsidR="00B30845" w:rsidRPr="00DD0A95">
        <w:rPr>
          <w:sz w:val="28"/>
          <w:szCs w:val="28"/>
        </w:rPr>
        <w:t xml:space="preserve">, </w:t>
      </w:r>
      <w:proofErr w:type="gramStart"/>
      <w:r w:rsidR="00B30845" w:rsidRPr="00DD0A95">
        <w:rPr>
          <w:sz w:val="28"/>
          <w:szCs w:val="28"/>
        </w:rPr>
        <w:t>проживающих</w:t>
      </w:r>
      <w:proofErr w:type="gramEnd"/>
      <w:r w:rsidR="00B30845" w:rsidRPr="00DD0A95">
        <w:rPr>
          <w:sz w:val="28"/>
          <w:szCs w:val="28"/>
        </w:rPr>
        <w:t xml:space="preserve"> на территории городского округа </w:t>
      </w:r>
      <w:proofErr w:type="spellStart"/>
      <w:r w:rsidR="00B30845" w:rsidRPr="00DD0A95">
        <w:rPr>
          <w:sz w:val="28"/>
          <w:szCs w:val="28"/>
        </w:rPr>
        <w:t>Кинель</w:t>
      </w:r>
      <w:proofErr w:type="spellEnd"/>
      <w:r w:rsidR="00B30845" w:rsidRPr="00DD0A95">
        <w:rPr>
          <w:sz w:val="28"/>
          <w:szCs w:val="28"/>
        </w:rPr>
        <w:t xml:space="preserve"> и муниципального района </w:t>
      </w:r>
      <w:proofErr w:type="spellStart"/>
      <w:r w:rsidR="00B30845" w:rsidRPr="00DD0A95">
        <w:rPr>
          <w:sz w:val="28"/>
          <w:szCs w:val="28"/>
        </w:rPr>
        <w:t>Кинельский</w:t>
      </w:r>
      <w:proofErr w:type="spellEnd"/>
      <w:r w:rsidR="00B30845" w:rsidRPr="00DD0A95">
        <w:rPr>
          <w:sz w:val="28"/>
          <w:szCs w:val="28"/>
        </w:rPr>
        <w:t>.</w:t>
      </w:r>
      <w:r w:rsidR="00B30845" w:rsidRPr="00DD0A95">
        <w:rPr>
          <w:color w:val="000000"/>
          <w:sz w:val="28"/>
          <w:szCs w:val="28"/>
        </w:rPr>
        <w:t xml:space="preserve"> 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Положительными эфф</w:t>
      </w:r>
      <w:r w:rsidR="00304EB5">
        <w:rPr>
          <w:color w:val="000000"/>
          <w:sz w:val="28"/>
          <w:szCs w:val="28"/>
        </w:rPr>
        <w:t>ектами в деятельности СРП в 2018</w:t>
      </w:r>
      <w:r w:rsidRPr="00DD0A95">
        <w:rPr>
          <w:color w:val="000000"/>
          <w:sz w:val="28"/>
          <w:szCs w:val="28"/>
        </w:rPr>
        <w:t xml:space="preserve"> году является следующее: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- в процессе работы службы удалось систематизировать, урегулировать и согласовать коррекционные, развивающие, воспитательные образовательные и оздоровительные стратегии;</w:t>
      </w:r>
    </w:p>
    <w:p w:rsidR="00B30845" w:rsidRPr="00DD0A95" w:rsidRDefault="00B30845" w:rsidP="00A53488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0A95">
        <w:rPr>
          <w:color w:val="000000"/>
          <w:sz w:val="28"/>
          <w:szCs w:val="28"/>
        </w:rPr>
        <w:t>- интегрированный психолого-педагогический подход к построению содержания коррекционной работы с детьми с ограниченными возможностями, как никакой другой, отвечает современным задачам обучения, специфическим потребностям и возможностям, а также позволяет приблизит</w:t>
      </w:r>
      <w:r w:rsidR="00A77C5B">
        <w:rPr>
          <w:color w:val="000000"/>
          <w:sz w:val="28"/>
          <w:szCs w:val="28"/>
        </w:rPr>
        <w:t>ь</w:t>
      </w:r>
      <w:r w:rsidRPr="00DD0A95">
        <w:rPr>
          <w:color w:val="000000"/>
          <w:sz w:val="28"/>
          <w:szCs w:val="28"/>
        </w:rPr>
        <w:t>ся к воплощению идеи позитивного развития таких детей и включения их в жизненное пространство;</w:t>
      </w:r>
    </w:p>
    <w:p w:rsidR="00B30845" w:rsidRPr="00DD0A95" w:rsidRDefault="00304EB5" w:rsidP="00A534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30845" w:rsidRPr="00DD0A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СРП является ключевым звеном целого - системы образования </w:t>
      </w:r>
      <w:proofErr w:type="spellStart"/>
      <w:r w:rsidR="00B30845" w:rsidRPr="00DD0A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Кинельского</w:t>
      </w:r>
      <w:proofErr w:type="spellEnd"/>
      <w:r w:rsidR="00B30845" w:rsidRPr="00DD0A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образовательного округа, достижения специалистов в области раннего вмешательства становятся достоянием всех членов педагогического сообщества, работающим с детьми раннего возраста, такой подход оправдан, востребован и необходим, так как позволяет создавать реально и эффективно работающий компонент системы коррекционно-развивающего обучения в округе.</w:t>
      </w:r>
    </w:p>
    <w:p w:rsidR="00B30845" w:rsidRPr="00DD0A95" w:rsidRDefault="00B30845" w:rsidP="00A53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.Директор ГБУ ДПО </w:t>
      </w: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центр»                                           </w:t>
      </w:r>
      <w:proofErr w:type="spellStart"/>
      <w:r w:rsidRPr="00DD0A95">
        <w:rPr>
          <w:rFonts w:ascii="Times New Roman" w:eastAsia="Times New Roman" w:hAnsi="Times New Roman" w:cs="Times New Roman"/>
          <w:sz w:val="28"/>
          <w:szCs w:val="28"/>
        </w:rPr>
        <w:t>Гулина</w:t>
      </w:r>
      <w:proofErr w:type="spellEnd"/>
      <w:r w:rsidRPr="00DD0A95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A77C5B" w:rsidRDefault="00A77C5B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C5B" w:rsidRDefault="00A77C5B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45" w:rsidRPr="00DD0A95" w:rsidRDefault="00B30845" w:rsidP="00A534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A95">
        <w:rPr>
          <w:rFonts w:ascii="Times New Roman" w:eastAsia="Times New Roman" w:hAnsi="Times New Roman" w:cs="Times New Roman"/>
          <w:sz w:val="28"/>
          <w:szCs w:val="28"/>
        </w:rPr>
        <w:t>Исп. Артемова А.Н.   тел.63125</w:t>
      </w:r>
    </w:p>
    <w:p w:rsidR="00981EC1" w:rsidRPr="00DD0A95" w:rsidRDefault="00981EC1" w:rsidP="00A53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1EC1" w:rsidRPr="00DD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5F4"/>
    <w:multiLevelType w:val="hybridMultilevel"/>
    <w:tmpl w:val="781AF6D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272407B"/>
    <w:multiLevelType w:val="hybridMultilevel"/>
    <w:tmpl w:val="D132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02"/>
    <w:rsid w:val="00151B18"/>
    <w:rsid w:val="002305E6"/>
    <w:rsid w:val="00304EB5"/>
    <w:rsid w:val="006007E4"/>
    <w:rsid w:val="00621E02"/>
    <w:rsid w:val="006A1C52"/>
    <w:rsid w:val="007B578D"/>
    <w:rsid w:val="008E3E56"/>
    <w:rsid w:val="009453D4"/>
    <w:rsid w:val="00981EC1"/>
    <w:rsid w:val="00A440A2"/>
    <w:rsid w:val="00A53488"/>
    <w:rsid w:val="00A77C5B"/>
    <w:rsid w:val="00B04110"/>
    <w:rsid w:val="00B30845"/>
    <w:rsid w:val="00CB6545"/>
    <w:rsid w:val="00DD0A95"/>
    <w:rsid w:val="00F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0845"/>
    <w:pPr>
      <w:ind w:left="720"/>
      <w:contextualSpacing/>
    </w:pPr>
  </w:style>
  <w:style w:type="character" w:customStyle="1" w:styleId="a5">
    <w:name w:val="МОН Знак"/>
    <w:basedOn w:val="a0"/>
    <w:link w:val="a6"/>
    <w:locked/>
    <w:rsid w:val="00B30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Н"/>
    <w:basedOn w:val="a"/>
    <w:link w:val="a5"/>
    <w:rsid w:val="00B308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0845"/>
    <w:pPr>
      <w:ind w:left="720"/>
      <w:contextualSpacing/>
    </w:pPr>
  </w:style>
  <w:style w:type="character" w:customStyle="1" w:styleId="a5">
    <w:name w:val="МОН Знак"/>
    <w:basedOn w:val="a0"/>
    <w:link w:val="a6"/>
    <w:locked/>
    <w:rsid w:val="00B30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Н"/>
    <w:basedOn w:val="a"/>
    <w:link w:val="a5"/>
    <w:rsid w:val="00B308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D8AF-7534-4B37-A1A8-6C01BBA8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10</cp:revision>
  <dcterms:created xsi:type="dcterms:W3CDTF">2018-12-03T07:52:00Z</dcterms:created>
  <dcterms:modified xsi:type="dcterms:W3CDTF">2018-12-04T06:45:00Z</dcterms:modified>
</cp:coreProperties>
</file>