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C8E" w:rsidRPr="003E0C8E" w:rsidRDefault="003E0C8E" w:rsidP="003E0C8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E0C8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Pr="003E0C8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Государственное бюджетное образовательное                            </w:t>
      </w:r>
    </w:p>
    <w:p w:rsidR="003E0C8E" w:rsidRPr="003E0C8E" w:rsidRDefault="003E0C8E" w:rsidP="003E0C8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E0C8E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3EF071" wp14:editId="229B076E">
                <wp:simplePos x="0" y="0"/>
                <wp:positionH relativeFrom="column">
                  <wp:posOffset>5671185</wp:posOffset>
                </wp:positionH>
                <wp:positionV relativeFrom="paragraph">
                  <wp:posOffset>55880</wp:posOffset>
                </wp:positionV>
                <wp:extent cx="2857500" cy="1933575"/>
                <wp:effectExtent l="7620" t="12065" r="11430" b="698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0C8E" w:rsidRDefault="003E0C8E" w:rsidP="003E0C8E">
                            <w:pPr>
                              <w:rPr>
                                <w:rFonts w:ascii="Times New Roman" w:hAnsi="Times New Roman" w:cs="Times New Roman"/>
                                <w:szCs w:val="26"/>
                              </w:rPr>
                            </w:pPr>
                          </w:p>
                          <w:p w:rsidR="003E0C8E" w:rsidRPr="0004559D" w:rsidRDefault="003E0C8E" w:rsidP="003E0C8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446.55pt;margin-top:4.4pt;width:225pt;height:15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" strokecolor="white">
                <v:textbox>
                  <w:txbxContent>
                    <w:p w:rsidR="003E0C8E" w:rsidRDefault="003E0C8E" w:rsidP="003E0C8E">
                      <w:pPr>
                        <w:rPr>
                          <w:rFonts w:ascii="Times New Roman" w:hAnsi="Times New Roman" w:cs="Times New Roman"/>
                          <w:szCs w:val="26"/>
                        </w:rPr>
                      </w:pPr>
                    </w:p>
                    <w:p w:rsidR="003E0C8E" w:rsidRPr="0004559D" w:rsidRDefault="003E0C8E" w:rsidP="003E0C8E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E0C8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учреждение </w:t>
      </w:r>
      <w:proofErr w:type="gramStart"/>
      <w:r w:rsidRPr="003E0C8E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дополнительного</w:t>
      </w:r>
      <w:proofErr w:type="gramEnd"/>
      <w:r w:rsidRPr="003E0C8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</w:t>
      </w:r>
    </w:p>
    <w:p w:rsidR="003E0C8E" w:rsidRPr="003E0C8E" w:rsidRDefault="003E0C8E" w:rsidP="003E0C8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E0C8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профессионального образования                                               </w:t>
      </w:r>
    </w:p>
    <w:p w:rsidR="003E0C8E" w:rsidRPr="003E0C8E" w:rsidRDefault="003E0C8E" w:rsidP="003E0C8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E0C8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(повышения квалификации) специалистов </w:t>
      </w:r>
    </w:p>
    <w:p w:rsidR="003E0C8E" w:rsidRPr="003E0C8E" w:rsidRDefault="003E0C8E" w:rsidP="003E0C8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E0C8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центр повышения квалификации</w:t>
      </w:r>
    </w:p>
    <w:p w:rsidR="003E0C8E" w:rsidRPr="003E0C8E" w:rsidRDefault="003E0C8E" w:rsidP="003E0C8E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E0C8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«</w:t>
      </w:r>
      <w:proofErr w:type="spellStart"/>
      <w:r w:rsidRPr="003E0C8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Кинельский</w:t>
      </w:r>
      <w:proofErr w:type="spellEnd"/>
      <w:r w:rsidRPr="003E0C8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Ресурсный центр» </w:t>
      </w:r>
    </w:p>
    <w:p w:rsidR="003E0C8E" w:rsidRPr="003E0C8E" w:rsidRDefault="003E0C8E" w:rsidP="003E0C8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E0C8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Самарской области </w:t>
      </w:r>
    </w:p>
    <w:p w:rsidR="003E0C8E" w:rsidRPr="003E0C8E" w:rsidRDefault="003E0C8E" w:rsidP="003E0C8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E0C8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446435 Самарская область, </w:t>
      </w:r>
      <w:proofErr w:type="spellStart"/>
      <w:r w:rsidRPr="003E0C8E">
        <w:rPr>
          <w:rFonts w:ascii="Times New Roman" w:eastAsiaTheme="minorEastAsia" w:hAnsi="Times New Roman" w:cs="Times New Roman"/>
          <w:sz w:val="24"/>
          <w:szCs w:val="24"/>
          <w:lang w:eastAsia="ru-RU"/>
        </w:rPr>
        <w:t>г</w:t>
      </w:r>
      <w:proofErr w:type="gramStart"/>
      <w:r w:rsidRPr="003E0C8E">
        <w:rPr>
          <w:rFonts w:ascii="Times New Roman" w:eastAsiaTheme="minorEastAsia" w:hAnsi="Times New Roman" w:cs="Times New Roman"/>
          <w:sz w:val="24"/>
          <w:szCs w:val="24"/>
          <w:lang w:eastAsia="ru-RU"/>
        </w:rPr>
        <w:t>.К</w:t>
      </w:r>
      <w:proofErr w:type="gramEnd"/>
      <w:r w:rsidRPr="003E0C8E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инель</w:t>
      </w:r>
      <w:proofErr w:type="spellEnd"/>
    </w:p>
    <w:p w:rsidR="003E0C8E" w:rsidRPr="003E0C8E" w:rsidRDefault="003E0C8E" w:rsidP="003E0C8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3E0C8E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ул</w:t>
      </w:r>
      <w:proofErr w:type="gramStart"/>
      <w:r w:rsidRPr="003E0C8E">
        <w:rPr>
          <w:rFonts w:ascii="Times New Roman" w:eastAsiaTheme="minorEastAsia" w:hAnsi="Times New Roman" w:cs="Times New Roman"/>
          <w:sz w:val="24"/>
          <w:szCs w:val="24"/>
          <w:lang w:eastAsia="ru-RU"/>
        </w:rPr>
        <w:t>.У</w:t>
      </w:r>
      <w:proofErr w:type="gramEnd"/>
      <w:r w:rsidRPr="003E0C8E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краинская</w:t>
      </w:r>
      <w:proofErr w:type="spellEnd"/>
      <w:r w:rsidRPr="003E0C8E">
        <w:rPr>
          <w:rFonts w:ascii="Times New Roman" w:eastAsiaTheme="minorEastAsia" w:hAnsi="Times New Roman" w:cs="Times New Roman"/>
          <w:sz w:val="24"/>
          <w:szCs w:val="24"/>
          <w:lang w:eastAsia="ru-RU"/>
        </w:rPr>
        <w:t>, 50  т.6-31-25</w:t>
      </w:r>
    </w:p>
    <w:p w:rsidR="003E0C8E" w:rsidRPr="003E0C8E" w:rsidRDefault="003E0C8E" w:rsidP="003E0C8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E0C8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« 16 » сентября  2016г. № </w:t>
      </w:r>
    </w:p>
    <w:p w:rsidR="003E0C8E" w:rsidRPr="003E0C8E" w:rsidRDefault="003E0C8E" w:rsidP="003E0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0C8E" w:rsidRPr="003E0C8E" w:rsidRDefault="003E0C8E" w:rsidP="003E0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0C8E" w:rsidRPr="003E0C8E" w:rsidRDefault="003E0C8E" w:rsidP="003E0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0C8E" w:rsidRPr="003E0C8E" w:rsidRDefault="003E0C8E" w:rsidP="003E0C8E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E0C8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ИНФОРМАЦИЯ </w:t>
      </w:r>
    </w:p>
    <w:p w:rsidR="003E0C8E" w:rsidRPr="003E0C8E" w:rsidRDefault="003E0C8E" w:rsidP="003E0C8E">
      <w:pPr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E0C8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 публикациях за 2016г.</w:t>
      </w:r>
    </w:p>
    <w:p w:rsidR="003E0C8E" w:rsidRPr="003E0C8E" w:rsidRDefault="003E0C8E" w:rsidP="003E0C8E">
      <w:pPr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2410"/>
        <w:gridCol w:w="1985"/>
        <w:gridCol w:w="3367"/>
      </w:tblGrid>
      <w:tr w:rsidR="003E0C8E" w:rsidRPr="003E0C8E" w:rsidTr="00150656">
        <w:tc>
          <w:tcPr>
            <w:tcW w:w="1809" w:type="dxa"/>
          </w:tcPr>
          <w:p w:rsidR="003E0C8E" w:rsidRPr="003E0C8E" w:rsidRDefault="003E0C8E" w:rsidP="003E0C8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E0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410" w:type="dxa"/>
          </w:tcPr>
          <w:p w:rsidR="003E0C8E" w:rsidRPr="003E0C8E" w:rsidRDefault="003E0C8E" w:rsidP="003E0C8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E0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985" w:type="dxa"/>
          </w:tcPr>
          <w:p w:rsidR="003E0C8E" w:rsidRPr="003E0C8E" w:rsidRDefault="003E0C8E" w:rsidP="003E0C8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E0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издания</w:t>
            </w:r>
          </w:p>
        </w:tc>
        <w:tc>
          <w:tcPr>
            <w:tcW w:w="3367" w:type="dxa"/>
          </w:tcPr>
          <w:p w:rsidR="003E0C8E" w:rsidRPr="003E0C8E" w:rsidRDefault="003E0C8E" w:rsidP="003E0C8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E0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Название источника</w:t>
            </w:r>
          </w:p>
        </w:tc>
      </w:tr>
      <w:tr w:rsidR="003E0C8E" w:rsidRPr="003E0C8E" w:rsidTr="00150656">
        <w:tc>
          <w:tcPr>
            <w:tcW w:w="1809" w:type="dxa"/>
          </w:tcPr>
          <w:p w:rsidR="003E0C8E" w:rsidRPr="003E0C8E" w:rsidRDefault="003E0C8E" w:rsidP="003E0C8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E0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Артемова А.Н.</w:t>
            </w:r>
          </w:p>
        </w:tc>
        <w:tc>
          <w:tcPr>
            <w:tcW w:w="2410" w:type="dxa"/>
          </w:tcPr>
          <w:p w:rsidR="003E0C8E" w:rsidRPr="003E0C8E" w:rsidRDefault="003E0C8E" w:rsidP="003E0C8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E0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Руководитель СРП</w:t>
            </w:r>
          </w:p>
        </w:tc>
        <w:tc>
          <w:tcPr>
            <w:tcW w:w="1985" w:type="dxa"/>
          </w:tcPr>
          <w:p w:rsidR="003E0C8E" w:rsidRPr="003E0C8E" w:rsidRDefault="003E0C8E" w:rsidP="003E0C8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E0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Сборник</w:t>
            </w:r>
          </w:p>
          <w:p w:rsidR="003E0C8E" w:rsidRPr="003E0C8E" w:rsidRDefault="003E0C8E" w:rsidP="003E0C8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E0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Самара: 2014, 2015, 2016г.г.</w:t>
            </w:r>
          </w:p>
          <w:p w:rsidR="003E0C8E" w:rsidRPr="003E0C8E" w:rsidRDefault="003E0C8E" w:rsidP="003E0C8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</w:tcPr>
          <w:p w:rsidR="003E0C8E" w:rsidRPr="003E0C8E" w:rsidRDefault="003E0C8E" w:rsidP="003E0C8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E0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«Модернизация естественнонаучного образования: методика преподавания и практическое применение » </w:t>
            </w:r>
          </w:p>
        </w:tc>
      </w:tr>
      <w:tr w:rsidR="003E0C8E" w:rsidRPr="003E0C8E" w:rsidTr="00150656">
        <w:tc>
          <w:tcPr>
            <w:tcW w:w="1809" w:type="dxa"/>
          </w:tcPr>
          <w:p w:rsidR="003E0C8E" w:rsidRPr="003E0C8E" w:rsidRDefault="003E0C8E" w:rsidP="003E0C8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E0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Артемова А.Н.</w:t>
            </w:r>
          </w:p>
          <w:p w:rsidR="003E0C8E" w:rsidRPr="003E0C8E" w:rsidRDefault="003E0C8E" w:rsidP="003E0C8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E0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Денисова А.В.</w:t>
            </w:r>
          </w:p>
        </w:tc>
        <w:tc>
          <w:tcPr>
            <w:tcW w:w="2410" w:type="dxa"/>
          </w:tcPr>
          <w:p w:rsidR="003E0C8E" w:rsidRPr="003E0C8E" w:rsidRDefault="003E0C8E" w:rsidP="003E0C8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E0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Руководитель СРП</w:t>
            </w:r>
          </w:p>
          <w:p w:rsidR="003E0C8E" w:rsidRPr="003E0C8E" w:rsidRDefault="003E0C8E" w:rsidP="003E0C8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E0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1985" w:type="dxa"/>
          </w:tcPr>
          <w:p w:rsidR="003E0C8E" w:rsidRPr="003E0C8E" w:rsidRDefault="003E0C8E" w:rsidP="003E0C8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E0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Сборник </w:t>
            </w:r>
          </w:p>
          <w:p w:rsidR="003E0C8E" w:rsidRPr="003E0C8E" w:rsidRDefault="003E0C8E" w:rsidP="003E0C8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E0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Чебоксары 2015г.</w:t>
            </w:r>
          </w:p>
        </w:tc>
        <w:tc>
          <w:tcPr>
            <w:tcW w:w="3367" w:type="dxa"/>
          </w:tcPr>
          <w:p w:rsidR="003E0C8E" w:rsidRPr="003E0C8E" w:rsidRDefault="003E0C8E" w:rsidP="003E0C8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E0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E0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Культурогенезные</w:t>
            </w:r>
            <w:proofErr w:type="spellEnd"/>
            <w:r w:rsidRPr="003E0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функции образования», Инновационные формы взаимодействия с родителями детей раннего возраста</w:t>
            </w:r>
          </w:p>
        </w:tc>
      </w:tr>
      <w:tr w:rsidR="003E0C8E" w:rsidRPr="003E0C8E" w:rsidTr="00150656">
        <w:tc>
          <w:tcPr>
            <w:tcW w:w="1809" w:type="dxa"/>
          </w:tcPr>
          <w:p w:rsidR="003E0C8E" w:rsidRPr="003E0C8E" w:rsidRDefault="003E0C8E" w:rsidP="003E0C8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0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Алимирзаева</w:t>
            </w:r>
            <w:proofErr w:type="spellEnd"/>
            <w:r w:rsidRPr="003E0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</w:tc>
        <w:tc>
          <w:tcPr>
            <w:tcW w:w="2410" w:type="dxa"/>
          </w:tcPr>
          <w:p w:rsidR="003E0C8E" w:rsidRPr="003E0C8E" w:rsidRDefault="003E0C8E" w:rsidP="003E0C8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E0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1985" w:type="dxa"/>
          </w:tcPr>
          <w:p w:rsidR="003E0C8E" w:rsidRPr="003E0C8E" w:rsidRDefault="003E0C8E" w:rsidP="003E0C8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E0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Методическое пособие 2016</w:t>
            </w:r>
          </w:p>
        </w:tc>
        <w:tc>
          <w:tcPr>
            <w:tcW w:w="3367" w:type="dxa"/>
          </w:tcPr>
          <w:p w:rsidR="003E0C8E" w:rsidRPr="003E0C8E" w:rsidRDefault="003E0C8E" w:rsidP="003E0C8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E0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Что нужно знать родителям о развитии речи </w:t>
            </w:r>
            <w:proofErr w:type="spellStart"/>
            <w:r w:rsidRPr="003E0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малшыша</w:t>
            </w:r>
            <w:proofErr w:type="spellEnd"/>
          </w:p>
        </w:tc>
      </w:tr>
      <w:tr w:rsidR="003E0C8E" w:rsidRPr="003E0C8E" w:rsidTr="00150656">
        <w:tc>
          <w:tcPr>
            <w:tcW w:w="1809" w:type="dxa"/>
          </w:tcPr>
          <w:p w:rsidR="003E0C8E" w:rsidRPr="003E0C8E" w:rsidRDefault="003E0C8E" w:rsidP="003E0C8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E0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Богатова В.В.</w:t>
            </w:r>
          </w:p>
        </w:tc>
        <w:tc>
          <w:tcPr>
            <w:tcW w:w="2410" w:type="dxa"/>
          </w:tcPr>
          <w:p w:rsidR="003E0C8E" w:rsidRPr="003E0C8E" w:rsidRDefault="003E0C8E" w:rsidP="003E0C8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E0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Психолог СРП</w:t>
            </w:r>
          </w:p>
        </w:tc>
        <w:tc>
          <w:tcPr>
            <w:tcW w:w="1985" w:type="dxa"/>
          </w:tcPr>
          <w:p w:rsidR="003E0C8E" w:rsidRPr="003E0C8E" w:rsidRDefault="003E0C8E" w:rsidP="003E0C8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E0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Методическое пособие 2016г.</w:t>
            </w:r>
          </w:p>
        </w:tc>
        <w:tc>
          <w:tcPr>
            <w:tcW w:w="3367" w:type="dxa"/>
          </w:tcPr>
          <w:p w:rsidR="003E0C8E" w:rsidRPr="003E0C8E" w:rsidRDefault="003E0C8E" w:rsidP="003E0C8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E0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Игры и упражнения для домашних занятий с ребенком дошкольного возраста</w:t>
            </w:r>
          </w:p>
        </w:tc>
      </w:tr>
      <w:tr w:rsidR="003E0C8E" w:rsidRPr="003E0C8E" w:rsidTr="00150656">
        <w:tc>
          <w:tcPr>
            <w:tcW w:w="1809" w:type="dxa"/>
          </w:tcPr>
          <w:p w:rsidR="003E0C8E" w:rsidRPr="003E0C8E" w:rsidRDefault="003E0C8E" w:rsidP="003E0C8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0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Пыркова</w:t>
            </w:r>
            <w:proofErr w:type="spellEnd"/>
            <w:r w:rsidRPr="003E0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</w:tc>
        <w:tc>
          <w:tcPr>
            <w:tcW w:w="2410" w:type="dxa"/>
          </w:tcPr>
          <w:p w:rsidR="003E0C8E" w:rsidRPr="003E0C8E" w:rsidRDefault="003E0C8E" w:rsidP="003E0C8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E0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Психолог СРП</w:t>
            </w:r>
          </w:p>
        </w:tc>
        <w:tc>
          <w:tcPr>
            <w:tcW w:w="1985" w:type="dxa"/>
          </w:tcPr>
          <w:p w:rsidR="003E0C8E" w:rsidRPr="003E0C8E" w:rsidRDefault="003E0C8E" w:rsidP="003E0C8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E0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Методическое пособие для родителей  2016г.</w:t>
            </w:r>
          </w:p>
        </w:tc>
        <w:tc>
          <w:tcPr>
            <w:tcW w:w="3367" w:type="dxa"/>
          </w:tcPr>
          <w:p w:rsidR="003E0C8E" w:rsidRPr="003E0C8E" w:rsidRDefault="003E0C8E" w:rsidP="003E0C8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E0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Развитие малыша в первый год жизни</w:t>
            </w:r>
          </w:p>
        </w:tc>
      </w:tr>
      <w:tr w:rsidR="003E0C8E" w:rsidRPr="003E0C8E" w:rsidTr="00150656">
        <w:tc>
          <w:tcPr>
            <w:tcW w:w="1809" w:type="dxa"/>
          </w:tcPr>
          <w:p w:rsidR="003E0C8E" w:rsidRPr="003E0C8E" w:rsidRDefault="003E0C8E" w:rsidP="003E0C8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E0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Богатова В.В.</w:t>
            </w:r>
          </w:p>
        </w:tc>
        <w:tc>
          <w:tcPr>
            <w:tcW w:w="2410" w:type="dxa"/>
          </w:tcPr>
          <w:p w:rsidR="003E0C8E" w:rsidRPr="003E0C8E" w:rsidRDefault="003E0C8E" w:rsidP="003E0C8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E0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Психолог СРП</w:t>
            </w:r>
          </w:p>
        </w:tc>
        <w:tc>
          <w:tcPr>
            <w:tcW w:w="1985" w:type="dxa"/>
          </w:tcPr>
          <w:p w:rsidR="003E0C8E" w:rsidRPr="003E0C8E" w:rsidRDefault="003E0C8E" w:rsidP="003E0C8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E0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Методические рекомендации 2016г.</w:t>
            </w:r>
          </w:p>
        </w:tc>
        <w:tc>
          <w:tcPr>
            <w:tcW w:w="3367" w:type="dxa"/>
          </w:tcPr>
          <w:p w:rsidR="003E0C8E" w:rsidRPr="003E0C8E" w:rsidRDefault="003E0C8E" w:rsidP="003E0C8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E0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Родителям, воспитывающих детей с ОВЗ</w:t>
            </w:r>
          </w:p>
        </w:tc>
      </w:tr>
    </w:tbl>
    <w:p w:rsidR="003E0C8E" w:rsidRPr="003E0C8E" w:rsidRDefault="003E0C8E" w:rsidP="003E0C8E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E0C8E" w:rsidRPr="003E0C8E" w:rsidRDefault="003E0C8E" w:rsidP="003E0C8E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E0C8E" w:rsidRPr="003E0C8E" w:rsidRDefault="003E0C8E" w:rsidP="003E0C8E">
      <w:pPr>
        <w:ind w:firstLine="70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E0C8E" w:rsidRPr="003E0C8E" w:rsidRDefault="003E0C8E" w:rsidP="003E0C8E">
      <w:pPr>
        <w:ind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E0C8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Зав отделом СРП                                                                </w:t>
      </w:r>
      <w:proofErr w:type="spellStart"/>
      <w:r w:rsidRPr="003E0C8E">
        <w:rPr>
          <w:rFonts w:ascii="Times New Roman" w:eastAsiaTheme="minorEastAsia" w:hAnsi="Times New Roman" w:cs="Times New Roman"/>
          <w:sz w:val="24"/>
          <w:szCs w:val="24"/>
          <w:lang w:eastAsia="ru-RU"/>
        </w:rPr>
        <w:t>А.Н.Артемова</w:t>
      </w:r>
      <w:proofErr w:type="spellEnd"/>
    </w:p>
    <w:p w:rsidR="003E0C8E" w:rsidRPr="003E0C8E" w:rsidRDefault="003E0C8E" w:rsidP="003E0C8E">
      <w:pPr>
        <w:rPr>
          <w:rFonts w:eastAsiaTheme="minorEastAsia"/>
          <w:lang w:eastAsia="ru-RU"/>
        </w:rPr>
      </w:pPr>
    </w:p>
    <w:p w:rsidR="008B7258" w:rsidRDefault="008B7258">
      <w:bookmarkStart w:id="0" w:name="_GoBack"/>
      <w:bookmarkEnd w:id="0"/>
    </w:p>
    <w:sectPr w:rsidR="008B7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3F0"/>
    <w:rsid w:val="003E0C8E"/>
    <w:rsid w:val="005423F0"/>
    <w:rsid w:val="008B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Артемова</dc:creator>
  <cp:keywords/>
  <dc:description/>
  <cp:lastModifiedBy>Артемова</cp:lastModifiedBy>
  <cp:revision>2</cp:revision>
  <dcterms:created xsi:type="dcterms:W3CDTF">2017-05-21T10:32:00Z</dcterms:created>
  <dcterms:modified xsi:type="dcterms:W3CDTF">2017-05-21T10:33:00Z</dcterms:modified>
</cp:coreProperties>
</file>