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D5" w:rsidRDefault="009F5BD5" w:rsidP="009F5BD5">
      <w:pPr>
        <w:jc w:val="center"/>
      </w:pPr>
      <w:r>
        <w:t>МИНИСТЕРСТВО ОБРАЗОВАНИЯ И НАУКИ САМАРСКОЙ ОБЛАСТИ</w:t>
      </w:r>
    </w:p>
    <w:p w:rsidR="009F5BD5" w:rsidRDefault="009F5BD5" w:rsidP="009F5BD5">
      <w:pPr>
        <w:jc w:val="center"/>
      </w:pPr>
      <w:r>
        <w:t>КИНЕЛЬСКИЙ ОБРАЗОВАТЕЛЬНЫЙ ОКРУГ</w:t>
      </w:r>
    </w:p>
    <w:p w:rsidR="009F5BD5" w:rsidRPr="009F5BD5" w:rsidRDefault="009F5BD5" w:rsidP="009F5BD5">
      <w:pPr>
        <w:jc w:val="center"/>
      </w:pPr>
      <w:r>
        <w:t>Г</w:t>
      </w:r>
      <w:r w:rsidR="00F44A2D">
        <w:t>Б</w:t>
      </w:r>
      <w:r>
        <w:t>ОУ ДПО ЦПК «КИНЕЛЬСКИЙ РЕСУРСНЫЙ ЦЕНТР» САМАРСКОЙ ОБЛАСТИ</w:t>
      </w:r>
    </w:p>
    <w:p w:rsidR="009F5BD5" w:rsidRDefault="00986026" w:rsidP="009F5BD5">
      <w:pPr>
        <w:jc w:val="center"/>
      </w:pPr>
      <w:r>
        <w:pict>
          <v:line id="_x0000_s1026" style="position:absolute;left:0;text-align:left;z-index:251658240" from="-32.4pt,11.7pt" to="477.6pt,11.7pt" strokeweight="3pt">
            <v:stroke linestyle="thinThin"/>
          </v:line>
        </w:pict>
      </w:r>
    </w:p>
    <w:p w:rsidR="009F5BD5" w:rsidRDefault="009F5BD5" w:rsidP="009F5BD5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F5BD5" w:rsidRPr="00CE1EC9" w:rsidTr="009F5BD5">
        <w:tc>
          <w:tcPr>
            <w:tcW w:w="4785" w:type="dxa"/>
          </w:tcPr>
          <w:p w:rsidR="009F5BD5" w:rsidRDefault="009F5BD5"/>
        </w:tc>
        <w:tc>
          <w:tcPr>
            <w:tcW w:w="4786" w:type="dxa"/>
          </w:tcPr>
          <w:p w:rsidR="009F5BD5" w:rsidRPr="00CE1EC9" w:rsidRDefault="009F5BD5"/>
        </w:tc>
      </w:tr>
    </w:tbl>
    <w:p w:rsidR="009F5BD5" w:rsidRDefault="006375AE" w:rsidP="00361A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 – релиз</w:t>
      </w:r>
    </w:p>
    <w:p w:rsidR="006375AE" w:rsidRDefault="006375AE" w:rsidP="005B73D4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="009F5BD5">
        <w:rPr>
          <w:b/>
          <w:i/>
          <w:sz w:val="28"/>
          <w:szCs w:val="28"/>
        </w:rPr>
        <w:t xml:space="preserve">кружной педагогической конференции </w:t>
      </w:r>
      <w:r w:rsidR="009F5BD5" w:rsidRPr="009F5BD5">
        <w:rPr>
          <w:b/>
          <w:i/>
          <w:sz w:val="28"/>
          <w:szCs w:val="28"/>
        </w:rPr>
        <w:t>педагогических и руководящих работников Кинельского образовательного округа</w:t>
      </w:r>
    </w:p>
    <w:p w:rsidR="009F5BD5" w:rsidRPr="009F5BD5" w:rsidRDefault="009F5BD5" w:rsidP="00DB3F5B">
      <w:pPr>
        <w:spacing w:line="360" w:lineRule="auto"/>
        <w:jc w:val="center"/>
        <w:rPr>
          <w:b/>
          <w:i/>
          <w:sz w:val="28"/>
          <w:szCs w:val="28"/>
        </w:rPr>
      </w:pPr>
    </w:p>
    <w:p w:rsidR="009F5BD5" w:rsidRDefault="004E00A3" w:rsidP="00844D3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 – 28 августа 2015</w:t>
      </w:r>
      <w:r w:rsidR="009F5BD5">
        <w:rPr>
          <w:sz w:val="28"/>
          <w:szCs w:val="28"/>
        </w:rPr>
        <w:t xml:space="preserve"> </w:t>
      </w:r>
      <w:r w:rsidR="00643DE3">
        <w:rPr>
          <w:sz w:val="28"/>
          <w:szCs w:val="28"/>
        </w:rPr>
        <w:t>года состоялась окружная педагогическая</w:t>
      </w:r>
      <w:r w:rsidR="00643DE3" w:rsidRPr="00643DE3">
        <w:rPr>
          <w:sz w:val="28"/>
          <w:szCs w:val="28"/>
        </w:rPr>
        <w:t xml:space="preserve"> </w:t>
      </w:r>
      <w:r w:rsidR="00643DE3">
        <w:rPr>
          <w:sz w:val="28"/>
          <w:szCs w:val="28"/>
        </w:rPr>
        <w:t>конференция</w:t>
      </w:r>
      <w:r w:rsidR="00643DE3" w:rsidRPr="00643DE3">
        <w:rPr>
          <w:sz w:val="28"/>
          <w:szCs w:val="28"/>
        </w:rPr>
        <w:t xml:space="preserve"> педагогических и руководящих работников Кинельского образовательного округа</w:t>
      </w:r>
      <w:r w:rsidR="003E2D84" w:rsidRPr="003E2D84">
        <w:rPr>
          <w:sz w:val="28"/>
          <w:szCs w:val="28"/>
        </w:rPr>
        <w:t xml:space="preserve"> </w:t>
      </w:r>
      <w:r w:rsidR="003E2D84">
        <w:rPr>
          <w:sz w:val="28"/>
          <w:szCs w:val="28"/>
        </w:rPr>
        <w:t>на базе ГБ</w:t>
      </w:r>
      <w:r w:rsidR="00CE1EC9">
        <w:rPr>
          <w:sz w:val="28"/>
          <w:szCs w:val="28"/>
        </w:rPr>
        <w:t>ОУ</w:t>
      </w:r>
      <w:r w:rsidR="009F5BD5">
        <w:rPr>
          <w:sz w:val="28"/>
          <w:szCs w:val="28"/>
        </w:rPr>
        <w:t xml:space="preserve"> СОШ</w:t>
      </w:r>
      <w:r w:rsidR="00CE1EC9">
        <w:rPr>
          <w:sz w:val="28"/>
          <w:szCs w:val="28"/>
        </w:rPr>
        <w:t xml:space="preserve"> № 5 ОЦ «Лидер» г.о. Кинель</w:t>
      </w:r>
      <w:r w:rsidR="009F5BD5">
        <w:rPr>
          <w:sz w:val="28"/>
          <w:szCs w:val="28"/>
        </w:rPr>
        <w:t>. Конференция б</w:t>
      </w:r>
      <w:r w:rsidR="00CE1EC9">
        <w:rPr>
          <w:sz w:val="28"/>
          <w:szCs w:val="28"/>
        </w:rPr>
        <w:t>ыла организована Ки</w:t>
      </w:r>
      <w:r w:rsidR="003E2D84">
        <w:rPr>
          <w:sz w:val="28"/>
          <w:szCs w:val="28"/>
        </w:rPr>
        <w:t>нельс</w:t>
      </w:r>
      <w:r w:rsidR="00AE39C3">
        <w:rPr>
          <w:sz w:val="28"/>
          <w:szCs w:val="28"/>
        </w:rPr>
        <w:t>ким управлением МО и НСО и</w:t>
      </w:r>
      <w:r w:rsidR="003E2D84">
        <w:rPr>
          <w:sz w:val="28"/>
          <w:szCs w:val="28"/>
        </w:rPr>
        <w:t xml:space="preserve"> ГБ</w:t>
      </w:r>
      <w:r w:rsidR="00CE1EC9">
        <w:rPr>
          <w:sz w:val="28"/>
          <w:szCs w:val="28"/>
        </w:rPr>
        <w:t>ОУ ДПО ЦПК «</w:t>
      </w:r>
      <w:proofErr w:type="spellStart"/>
      <w:r w:rsidR="00CE1EC9">
        <w:rPr>
          <w:sz w:val="28"/>
          <w:szCs w:val="28"/>
        </w:rPr>
        <w:t>Кинельским</w:t>
      </w:r>
      <w:proofErr w:type="spellEnd"/>
      <w:r w:rsidR="00CE1EC9">
        <w:rPr>
          <w:sz w:val="28"/>
          <w:szCs w:val="28"/>
        </w:rPr>
        <w:t xml:space="preserve"> Ресурсным центром» Самарской области.</w:t>
      </w:r>
    </w:p>
    <w:p w:rsidR="009A5EBF" w:rsidRDefault="00986026" w:rsidP="009A5E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конференции: поиск решений, направленных на</w:t>
      </w:r>
      <w:r w:rsidR="009A5EBF">
        <w:rPr>
          <w:sz w:val="28"/>
          <w:szCs w:val="28"/>
        </w:rPr>
        <w:t xml:space="preserve"> формирование современной конкурентоспособной научно-образовательной системы образования в округе</w:t>
      </w:r>
      <w:r w:rsidR="009A5EBF" w:rsidRPr="009A5EBF">
        <w:rPr>
          <w:sz w:val="28"/>
          <w:szCs w:val="28"/>
        </w:rPr>
        <w:t xml:space="preserve"> на основе интеграции передовых образовательных технол</w:t>
      </w:r>
      <w:r w:rsidR="009A5EBF">
        <w:rPr>
          <w:sz w:val="28"/>
          <w:szCs w:val="28"/>
        </w:rPr>
        <w:t>огий, методической поддержки и открытости системы.</w:t>
      </w:r>
    </w:p>
    <w:p w:rsidR="00F914B2" w:rsidRDefault="00F914B2" w:rsidP="009A5EBF">
      <w:pPr>
        <w:spacing w:line="360" w:lineRule="auto"/>
        <w:ind w:firstLine="709"/>
        <w:jc w:val="both"/>
        <w:rPr>
          <w:sz w:val="28"/>
          <w:szCs w:val="28"/>
        </w:rPr>
      </w:pPr>
      <w:r w:rsidRPr="00F914B2">
        <w:rPr>
          <w:sz w:val="28"/>
          <w:szCs w:val="28"/>
        </w:rPr>
        <w:t>В первый день конференции, в пленарном зас</w:t>
      </w:r>
      <w:r>
        <w:rPr>
          <w:sz w:val="28"/>
          <w:szCs w:val="28"/>
        </w:rPr>
        <w:t>едании приняли участие 436</w:t>
      </w:r>
      <w:r w:rsidRPr="00F914B2">
        <w:rPr>
          <w:sz w:val="28"/>
          <w:szCs w:val="28"/>
        </w:rPr>
        <w:t xml:space="preserve"> человек. Это педагогические работники </w:t>
      </w:r>
      <w:r w:rsidR="00986026">
        <w:rPr>
          <w:sz w:val="28"/>
          <w:szCs w:val="28"/>
        </w:rPr>
        <w:t xml:space="preserve">и руководители </w:t>
      </w:r>
      <w:r w:rsidRPr="00F914B2">
        <w:rPr>
          <w:sz w:val="28"/>
          <w:szCs w:val="28"/>
        </w:rPr>
        <w:t>образовательных учреждений, представители родительской общественности, члены общественных собрани</w:t>
      </w:r>
      <w:r>
        <w:rPr>
          <w:sz w:val="28"/>
          <w:szCs w:val="28"/>
        </w:rPr>
        <w:t>й, руководители муниципалитетов, представители высших учебных заведений.</w:t>
      </w:r>
    </w:p>
    <w:p w:rsidR="00E12F20" w:rsidRDefault="005B73D4" w:rsidP="00E12F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плен</w:t>
      </w:r>
      <w:r w:rsidR="007D00DD">
        <w:rPr>
          <w:sz w:val="28"/>
          <w:szCs w:val="28"/>
        </w:rPr>
        <w:t>арного заседания</w:t>
      </w:r>
      <w:r w:rsidR="004E00A3">
        <w:rPr>
          <w:sz w:val="28"/>
          <w:szCs w:val="28"/>
        </w:rPr>
        <w:t xml:space="preserve"> приняли участие 436 человек</w:t>
      </w:r>
      <w:r>
        <w:rPr>
          <w:sz w:val="28"/>
          <w:szCs w:val="28"/>
        </w:rPr>
        <w:t>.</w:t>
      </w:r>
    </w:p>
    <w:p w:rsidR="002663B9" w:rsidRDefault="002663B9" w:rsidP="007829E8">
      <w:pPr>
        <w:spacing w:line="360" w:lineRule="auto"/>
        <w:ind w:firstLine="709"/>
        <w:jc w:val="both"/>
        <w:rPr>
          <w:sz w:val="28"/>
          <w:szCs w:val="28"/>
        </w:rPr>
      </w:pPr>
      <w:r w:rsidRPr="002663B9">
        <w:rPr>
          <w:sz w:val="28"/>
          <w:szCs w:val="28"/>
        </w:rPr>
        <w:t xml:space="preserve">В рамках торжественной церемонии </w:t>
      </w:r>
      <w:r w:rsidR="00E12F20">
        <w:rPr>
          <w:sz w:val="28"/>
          <w:szCs w:val="28"/>
        </w:rPr>
        <w:t>конференции</w:t>
      </w:r>
      <w:r>
        <w:rPr>
          <w:sz w:val="28"/>
          <w:szCs w:val="28"/>
        </w:rPr>
        <w:t xml:space="preserve"> </w:t>
      </w:r>
      <w:r w:rsidR="00E12F20">
        <w:rPr>
          <w:sz w:val="28"/>
          <w:szCs w:val="28"/>
        </w:rPr>
        <w:t>р</w:t>
      </w:r>
      <w:r w:rsidR="00E12F20" w:rsidRPr="00E12F20">
        <w:rPr>
          <w:sz w:val="28"/>
          <w:szCs w:val="28"/>
        </w:rPr>
        <w:t>уководитель Кинельского обра</w:t>
      </w:r>
      <w:r w:rsidR="00E12F20">
        <w:rPr>
          <w:sz w:val="28"/>
          <w:szCs w:val="28"/>
        </w:rPr>
        <w:t>зовательного округа Полищук Сергей Юрьевич представил участникам конференции</w:t>
      </w:r>
      <w:r w:rsidR="00E12F20" w:rsidRPr="00E12F20">
        <w:rPr>
          <w:sz w:val="28"/>
          <w:szCs w:val="28"/>
        </w:rPr>
        <w:t xml:space="preserve"> </w:t>
      </w:r>
      <w:r w:rsidR="00E12F20">
        <w:rPr>
          <w:sz w:val="28"/>
          <w:szCs w:val="28"/>
        </w:rPr>
        <w:t>цели и ключевые задачи, коснулся перспектив</w:t>
      </w:r>
      <w:r w:rsidR="00E12F20" w:rsidRPr="00E12F20">
        <w:rPr>
          <w:sz w:val="28"/>
          <w:szCs w:val="28"/>
        </w:rPr>
        <w:t xml:space="preserve"> развития системы образования Кинельского округа с учетом приоритетных направлений образовательной политики Российской Федерации</w:t>
      </w:r>
      <w:r w:rsidR="00986026">
        <w:rPr>
          <w:sz w:val="28"/>
          <w:szCs w:val="28"/>
        </w:rPr>
        <w:t xml:space="preserve"> и Р</w:t>
      </w:r>
      <w:r w:rsidR="00E12F20">
        <w:rPr>
          <w:sz w:val="28"/>
          <w:szCs w:val="28"/>
        </w:rPr>
        <w:t>егиона</w:t>
      </w:r>
      <w:r w:rsidR="00E12F20" w:rsidRPr="00E12F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12F20">
        <w:rPr>
          <w:sz w:val="28"/>
          <w:szCs w:val="28"/>
        </w:rPr>
        <w:t>Сергей Юрьевич</w:t>
      </w:r>
      <w:r>
        <w:rPr>
          <w:sz w:val="28"/>
          <w:szCs w:val="28"/>
        </w:rPr>
        <w:t xml:space="preserve"> пожелал</w:t>
      </w:r>
      <w:r w:rsidRPr="002663B9">
        <w:rPr>
          <w:sz w:val="28"/>
          <w:szCs w:val="28"/>
        </w:rPr>
        <w:t xml:space="preserve"> участникам творческого и в</w:t>
      </w:r>
      <w:r w:rsidR="00E12F20">
        <w:rPr>
          <w:sz w:val="28"/>
          <w:szCs w:val="28"/>
        </w:rPr>
        <w:t>думчивого подхода к решению проблем качества образования, планового и методически обоснованного</w:t>
      </w:r>
      <w:bookmarkStart w:id="0" w:name="_GoBack"/>
      <w:bookmarkEnd w:id="0"/>
      <w:r w:rsidR="00E12F20">
        <w:rPr>
          <w:sz w:val="28"/>
          <w:szCs w:val="28"/>
        </w:rPr>
        <w:t xml:space="preserve"> влияния на систему преподавательской деятельности, адекватного административного контроля и мотивирования педагогов на новые достижения.</w:t>
      </w:r>
    </w:p>
    <w:p w:rsidR="00CB5401" w:rsidRDefault="004A6F10" w:rsidP="00782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работы </w:t>
      </w:r>
      <w:r w:rsidR="00E12F20">
        <w:rPr>
          <w:sz w:val="28"/>
          <w:szCs w:val="28"/>
        </w:rPr>
        <w:t xml:space="preserve">методических секций во второй день </w:t>
      </w:r>
      <w:r>
        <w:rPr>
          <w:sz w:val="28"/>
          <w:szCs w:val="28"/>
        </w:rPr>
        <w:t>конференции был разработан ряд шагов, необходимых для реализации</w:t>
      </w:r>
      <w:r w:rsidRPr="004A6F10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 w:rsidR="00E12F20">
        <w:rPr>
          <w:sz w:val="28"/>
          <w:szCs w:val="28"/>
        </w:rPr>
        <w:t xml:space="preserve"> системной работы методических</w:t>
      </w:r>
      <w:r>
        <w:rPr>
          <w:sz w:val="28"/>
          <w:szCs w:val="28"/>
        </w:rPr>
        <w:t xml:space="preserve"> объединений</w:t>
      </w:r>
      <w:r w:rsidR="00E12F20">
        <w:rPr>
          <w:sz w:val="28"/>
          <w:szCs w:val="28"/>
        </w:rPr>
        <w:t xml:space="preserve"> на окружном уровне, а также </w:t>
      </w:r>
      <w:r w:rsidR="00986026">
        <w:rPr>
          <w:sz w:val="28"/>
          <w:szCs w:val="28"/>
        </w:rPr>
        <w:t>утверждены те стратегии, которые позволили</w:t>
      </w:r>
      <w:r w:rsidR="00E12F20">
        <w:rPr>
          <w:sz w:val="28"/>
          <w:szCs w:val="28"/>
        </w:rPr>
        <w:t xml:space="preserve"> качественно влиять на работу региональных методических объединений с учетом накопленного многолетнего опыта </w:t>
      </w:r>
      <w:r w:rsidR="00986026">
        <w:rPr>
          <w:sz w:val="28"/>
          <w:szCs w:val="28"/>
        </w:rPr>
        <w:t xml:space="preserve">педагогических </w:t>
      </w:r>
      <w:r w:rsidR="00E12F20">
        <w:rPr>
          <w:sz w:val="28"/>
          <w:szCs w:val="28"/>
        </w:rPr>
        <w:t xml:space="preserve">объединений в </w:t>
      </w:r>
      <w:r w:rsidR="005221C8">
        <w:rPr>
          <w:sz w:val="28"/>
          <w:szCs w:val="28"/>
        </w:rPr>
        <w:t xml:space="preserve">Кинельском </w:t>
      </w:r>
      <w:r w:rsidR="00986026">
        <w:rPr>
          <w:sz w:val="28"/>
          <w:szCs w:val="28"/>
        </w:rPr>
        <w:t xml:space="preserve">образовательном </w:t>
      </w:r>
      <w:r w:rsidR="00E12F20">
        <w:rPr>
          <w:sz w:val="28"/>
          <w:szCs w:val="28"/>
        </w:rPr>
        <w:t>округе.</w:t>
      </w:r>
    </w:p>
    <w:p w:rsidR="00986026" w:rsidRDefault="005221C8" w:rsidP="007829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работе 12 методических</w:t>
      </w:r>
      <w:r w:rsidR="007829E8" w:rsidRPr="007829E8">
        <w:rPr>
          <w:sz w:val="28"/>
          <w:szCs w:val="28"/>
        </w:rPr>
        <w:t xml:space="preserve"> секций </w:t>
      </w:r>
      <w:r>
        <w:rPr>
          <w:sz w:val="28"/>
          <w:szCs w:val="28"/>
        </w:rPr>
        <w:t>приняли участие свыше 400 педагогов</w:t>
      </w:r>
      <w:r w:rsidR="007829E8" w:rsidRPr="007829E8">
        <w:rPr>
          <w:sz w:val="28"/>
          <w:szCs w:val="28"/>
        </w:rPr>
        <w:t>. На секциях представителями педагоги</w:t>
      </w:r>
      <w:r w:rsidR="007829E8">
        <w:rPr>
          <w:sz w:val="28"/>
          <w:szCs w:val="28"/>
        </w:rPr>
        <w:t>ческих коллективов</w:t>
      </w:r>
      <w:r w:rsidR="007829E8" w:rsidRPr="007829E8">
        <w:rPr>
          <w:sz w:val="28"/>
          <w:szCs w:val="28"/>
        </w:rPr>
        <w:t xml:space="preserve"> образовательных учреждений был предс</w:t>
      </w:r>
      <w:r>
        <w:rPr>
          <w:sz w:val="28"/>
          <w:szCs w:val="28"/>
        </w:rPr>
        <w:t>тавлен опыт</w:t>
      </w:r>
      <w:r w:rsidR="007829E8" w:rsidRPr="007829E8">
        <w:rPr>
          <w:sz w:val="28"/>
          <w:szCs w:val="28"/>
        </w:rPr>
        <w:t xml:space="preserve"> общего, дополнительного образования детей, обсуждены проблемы и перспе</w:t>
      </w:r>
      <w:r w:rsidR="007829E8">
        <w:rPr>
          <w:sz w:val="28"/>
          <w:szCs w:val="28"/>
        </w:rPr>
        <w:t>ктивы модернизации</w:t>
      </w:r>
      <w:r w:rsidR="007829E8" w:rsidRPr="007829E8">
        <w:rPr>
          <w:sz w:val="28"/>
          <w:szCs w:val="28"/>
        </w:rPr>
        <w:t xml:space="preserve"> системы образовани</w:t>
      </w:r>
      <w:r w:rsidR="00986026">
        <w:rPr>
          <w:sz w:val="28"/>
          <w:szCs w:val="28"/>
        </w:rPr>
        <w:t>я.</w:t>
      </w:r>
    </w:p>
    <w:p w:rsidR="00986026" w:rsidRDefault="00261AAC" w:rsidP="009860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конференции в очередной раз</w:t>
      </w:r>
      <w:r w:rsidR="00986026">
        <w:rPr>
          <w:sz w:val="28"/>
          <w:szCs w:val="28"/>
        </w:rPr>
        <w:t xml:space="preserve"> подтвердили</w:t>
      </w:r>
      <w:r>
        <w:rPr>
          <w:sz w:val="28"/>
          <w:szCs w:val="28"/>
        </w:rPr>
        <w:t xml:space="preserve"> </w:t>
      </w:r>
      <w:r w:rsidR="00986026">
        <w:rPr>
          <w:sz w:val="28"/>
          <w:szCs w:val="28"/>
        </w:rPr>
        <w:t xml:space="preserve">мобильность, качество и </w:t>
      </w:r>
      <w:r>
        <w:rPr>
          <w:sz w:val="28"/>
          <w:szCs w:val="28"/>
        </w:rPr>
        <w:t>открытость</w:t>
      </w:r>
      <w:r w:rsidRPr="00261AAC">
        <w:rPr>
          <w:sz w:val="28"/>
          <w:szCs w:val="28"/>
        </w:rPr>
        <w:t xml:space="preserve"> образовательной системы </w:t>
      </w:r>
      <w:r>
        <w:rPr>
          <w:sz w:val="28"/>
          <w:szCs w:val="28"/>
        </w:rPr>
        <w:t>Кине</w:t>
      </w:r>
      <w:r w:rsidR="00986026">
        <w:rPr>
          <w:sz w:val="28"/>
          <w:szCs w:val="28"/>
        </w:rPr>
        <w:t>льского образовательного округа, а также устойчивое стремление к высоким достижениям и лидерству в Региональной системе образования.</w:t>
      </w:r>
    </w:p>
    <w:p w:rsidR="00986026" w:rsidRDefault="00986026" w:rsidP="0098602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Благодарим всех участников конференции!</w:t>
      </w:r>
    </w:p>
    <w:sectPr w:rsidR="00986026" w:rsidSect="00CA1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D65"/>
    <w:multiLevelType w:val="hybridMultilevel"/>
    <w:tmpl w:val="079C48B6"/>
    <w:lvl w:ilvl="0" w:tplc="1EE8F1BA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F0F53"/>
    <w:multiLevelType w:val="hybridMultilevel"/>
    <w:tmpl w:val="72907A08"/>
    <w:lvl w:ilvl="0" w:tplc="F59CFD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BD5"/>
    <w:rsid w:val="00005F38"/>
    <w:rsid w:val="00013A27"/>
    <w:rsid w:val="00044640"/>
    <w:rsid w:val="0006504A"/>
    <w:rsid w:val="00072EDF"/>
    <w:rsid w:val="00083AFA"/>
    <w:rsid w:val="000A2BFF"/>
    <w:rsid w:val="000E5B3C"/>
    <w:rsid w:val="00121D64"/>
    <w:rsid w:val="00131140"/>
    <w:rsid w:val="00152526"/>
    <w:rsid w:val="00155AB5"/>
    <w:rsid w:val="001621BF"/>
    <w:rsid w:val="00177300"/>
    <w:rsid w:val="00183ED0"/>
    <w:rsid w:val="00183F3A"/>
    <w:rsid w:val="00186B7C"/>
    <w:rsid w:val="001A1B94"/>
    <w:rsid w:val="001C1CB1"/>
    <w:rsid w:val="001D6306"/>
    <w:rsid w:val="001E7460"/>
    <w:rsid w:val="001F04B6"/>
    <w:rsid w:val="0020281D"/>
    <w:rsid w:val="00203AE6"/>
    <w:rsid w:val="00212957"/>
    <w:rsid w:val="002204C3"/>
    <w:rsid w:val="00253070"/>
    <w:rsid w:val="00256CCC"/>
    <w:rsid w:val="00261AAC"/>
    <w:rsid w:val="0026588F"/>
    <w:rsid w:val="002663B9"/>
    <w:rsid w:val="00281838"/>
    <w:rsid w:val="00284ABD"/>
    <w:rsid w:val="00285AFF"/>
    <w:rsid w:val="002C639E"/>
    <w:rsid w:val="002C6921"/>
    <w:rsid w:val="002D7911"/>
    <w:rsid w:val="002D791E"/>
    <w:rsid w:val="002E3E09"/>
    <w:rsid w:val="002E4036"/>
    <w:rsid w:val="00317958"/>
    <w:rsid w:val="00320C70"/>
    <w:rsid w:val="00342D08"/>
    <w:rsid w:val="00352C62"/>
    <w:rsid w:val="00361A0D"/>
    <w:rsid w:val="00371CCC"/>
    <w:rsid w:val="003B01B2"/>
    <w:rsid w:val="003D67C3"/>
    <w:rsid w:val="003E2D84"/>
    <w:rsid w:val="003E3F28"/>
    <w:rsid w:val="00405B0A"/>
    <w:rsid w:val="00417533"/>
    <w:rsid w:val="00427A36"/>
    <w:rsid w:val="0046484D"/>
    <w:rsid w:val="004974D2"/>
    <w:rsid w:val="004A15DB"/>
    <w:rsid w:val="004A6B41"/>
    <w:rsid w:val="004A6F10"/>
    <w:rsid w:val="004B35BC"/>
    <w:rsid w:val="004C0002"/>
    <w:rsid w:val="004C41D5"/>
    <w:rsid w:val="004D0D64"/>
    <w:rsid w:val="004E00A3"/>
    <w:rsid w:val="004E3DBA"/>
    <w:rsid w:val="004E7062"/>
    <w:rsid w:val="005221C8"/>
    <w:rsid w:val="00562915"/>
    <w:rsid w:val="00591954"/>
    <w:rsid w:val="00594946"/>
    <w:rsid w:val="005B73D4"/>
    <w:rsid w:val="005F15E8"/>
    <w:rsid w:val="005F62F7"/>
    <w:rsid w:val="006375AE"/>
    <w:rsid w:val="00643DE3"/>
    <w:rsid w:val="00691C94"/>
    <w:rsid w:val="006D205C"/>
    <w:rsid w:val="006D3395"/>
    <w:rsid w:val="006E598E"/>
    <w:rsid w:val="007055E6"/>
    <w:rsid w:val="00716574"/>
    <w:rsid w:val="0078111E"/>
    <w:rsid w:val="007829E8"/>
    <w:rsid w:val="00784F88"/>
    <w:rsid w:val="007C03DD"/>
    <w:rsid w:val="007C3C94"/>
    <w:rsid w:val="007D00DD"/>
    <w:rsid w:val="007D7FA7"/>
    <w:rsid w:val="007E21E2"/>
    <w:rsid w:val="00824CBF"/>
    <w:rsid w:val="0082709E"/>
    <w:rsid w:val="0083096A"/>
    <w:rsid w:val="00844D31"/>
    <w:rsid w:val="008670C1"/>
    <w:rsid w:val="008A22B8"/>
    <w:rsid w:val="008A3394"/>
    <w:rsid w:val="008D7864"/>
    <w:rsid w:val="00900572"/>
    <w:rsid w:val="00925727"/>
    <w:rsid w:val="009329B1"/>
    <w:rsid w:val="00941699"/>
    <w:rsid w:val="00986026"/>
    <w:rsid w:val="009A430A"/>
    <w:rsid w:val="009A5EBF"/>
    <w:rsid w:val="009B2BF3"/>
    <w:rsid w:val="009B5ECF"/>
    <w:rsid w:val="009F5BD5"/>
    <w:rsid w:val="00A00155"/>
    <w:rsid w:val="00A048ED"/>
    <w:rsid w:val="00A1569E"/>
    <w:rsid w:val="00A350B2"/>
    <w:rsid w:val="00A4158F"/>
    <w:rsid w:val="00A46F07"/>
    <w:rsid w:val="00A55172"/>
    <w:rsid w:val="00A56583"/>
    <w:rsid w:val="00A735C5"/>
    <w:rsid w:val="00A82D65"/>
    <w:rsid w:val="00AC3D57"/>
    <w:rsid w:val="00AE02D7"/>
    <w:rsid w:val="00AE047D"/>
    <w:rsid w:val="00AE39C3"/>
    <w:rsid w:val="00AF68F5"/>
    <w:rsid w:val="00BA05AD"/>
    <w:rsid w:val="00BA4241"/>
    <w:rsid w:val="00BD4D98"/>
    <w:rsid w:val="00C24756"/>
    <w:rsid w:val="00C35B1F"/>
    <w:rsid w:val="00C738F9"/>
    <w:rsid w:val="00C869CC"/>
    <w:rsid w:val="00C9107D"/>
    <w:rsid w:val="00CA16C2"/>
    <w:rsid w:val="00CA1CF4"/>
    <w:rsid w:val="00CB5401"/>
    <w:rsid w:val="00CC6767"/>
    <w:rsid w:val="00CE1EC9"/>
    <w:rsid w:val="00CE6101"/>
    <w:rsid w:val="00D551D4"/>
    <w:rsid w:val="00D96DA9"/>
    <w:rsid w:val="00DA1791"/>
    <w:rsid w:val="00DB0883"/>
    <w:rsid w:val="00DB0DF0"/>
    <w:rsid w:val="00DB3F5B"/>
    <w:rsid w:val="00DB4361"/>
    <w:rsid w:val="00DE082E"/>
    <w:rsid w:val="00DE7F0D"/>
    <w:rsid w:val="00DF1D0C"/>
    <w:rsid w:val="00E12F20"/>
    <w:rsid w:val="00E433ED"/>
    <w:rsid w:val="00E458FB"/>
    <w:rsid w:val="00E52D6A"/>
    <w:rsid w:val="00E60612"/>
    <w:rsid w:val="00E7061F"/>
    <w:rsid w:val="00EB6EA4"/>
    <w:rsid w:val="00EC0096"/>
    <w:rsid w:val="00EC2C79"/>
    <w:rsid w:val="00EF0162"/>
    <w:rsid w:val="00EF0928"/>
    <w:rsid w:val="00EF19BA"/>
    <w:rsid w:val="00F21F78"/>
    <w:rsid w:val="00F225A6"/>
    <w:rsid w:val="00F4115A"/>
    <w:rsid w:val="00F426C0"/>
    <w:rsid w:val="00F44A2D"/>
    <w:rsid w:val="00F45DFC"/>
    <w:rsid w:val="00F46DA2"/>
    <w:rsid w:val="00F730DF"/>
    <w:rsid w:val="00F86747"/>
    <w:rsid w:val="00F87BE3"/>
    <w:rsid w:val="00F914B2"/>
    <w:rsid w:val="00FA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F5BD5"/>
    <w:rPr>
      <w:color w:val="0000FF"/>
      <w:u w:val="single"/>
    </w:rPr>
  </w:style>
  <w:style w:type="table" w:styleId="a4">
    <w:name w:val="Table Grid"/>
    <w:basedOn w:val="a1"/>
    <w:rsid w:val="009F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F5BD5"/>
    <w:rPr>
      <w:color w:val="800080" w:themeColor="followedHyperlink"/>
      <w:u w:val="single"/>
    </w:rPr>
  </w:style>
  <w:style w:type="paragraph" w:styleId="a6">
    <w:name w:val="Normal (Web)"/>
    <w:basedOn w:val="a"/>
    <w:rsid w:val="009A430A"/>
    <w:pPr>
      <w:spacing w:before="100" w:beforeAutospacing="1" w:after="100" w:afterAutospacing="1"/>
      <w:ind w:firstLine="20"/>
      <w:jc w:val="both"/>
    </w:pPr>
    <w:rPr>
      <w:rFonts w:ascii="Arial" w:hAnsi="Arial" w:cs="Arial"/>
      <w:color w:val="000000"/>
      <w:spacing w:val="12"/>
      <w:sz w:val="13"/>
      <w:szCs w:val="13"/>
    </w:rPr>
  </w:style>
  <w:style w:type="paragraph" w:styleId="a7">
    <w:name w:val="List Paragraph"/>
    <w:basedOn w:val="a"/>
    <w:uiPriority w:val="34"/>
    <w:qFormat/>
    <w:rsid w:val="009A430A"/>
    <w:pPr>
      <w:ind w:left="720"/>
      <w:contextualSpacing/>
    </w:pPr>
  </w:style>
  <w:style w:type="character" w:customStyle="1" w:styleId="apple-style-span">
    <w:name w:val="apple-style-span"/>
    <w:basedOn w:val="a0"/>
    <w:rsid w:val="005F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Зам</cp:lastModifiedBy>
  <cp:revision>40</cp:revision>
  <dcterms:created xsi:type="dcterms:W3CDTF">2011-08-22T07:35:00Z</dcterms:created>
  <dcterms:modified xsi:type="dcterms:W3CDTF">2015-08-28T05:12:00Z</dcterms:modified>
</cp:coreProperties>
</file>