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1" w:rsidRPr="008A620E" w:rsidRDefault="00A23CE1" w:rsidP="00BC57DC">
      <w:pPr>
        <w:jc w:val="center"/>
        <w:rPr>
          <w:b/>
          <w:sz w:val="28"/>
          <w:szCs w:val="28"/>
        </w:rPr>
      </w:pPr>
      <w:r w:rsidRPr="008A620E">
        <w:rPr>
          <w:b/>
          <w:sz w:val="28"/>
          <w:szCs w:val="28"/>
        </w:rPr>
        <w:t>План работы учебно-методического</w:t>
      </w:r>
      <w:r>
        <w:rPr>
          <w:b/>
          <w:sz w:val="28"/>
          <w:szCs w:val="28"/>
        </w:rPr>
        <w:t xml:space="preserve"> объединения учителей физики</w:t>
      </w:r>
      <w:r w:rsidRPr="008A620E">
        <w:rPr>
          <w:b/>
          <w:sz w:val="28"/>
          <w:szCs w:val="28"/>
        </w:rPr>
        <w:t xml:space="preserve"> </w:t>
      </w:r>
      <w:proofErr w:type="spellStart"/>
      <w:r w:rsidR="005C4D38">
        <w:rPr>
          <w:b/>
          <w:sz w:val="28"/>
          <w:szCs w:val="28"/>
        </w:rPr>
        <w:t>Кинельского</w:t>
      </w:r>
      <w:proofErr w:type="spellEnd"/>
      <w:r w:rsidR="005C4D38">
        <w:rPr>
          <w:b/>
          <w:sz w:val="28"/>
          <w:szCs w:val="28"/>
        </w:rPr>
        <w:t xml:space="preserve"> </w:t>
      </w:r>
      <w:r w:rsidR="00D05842">
        <w:rPr>
          <w:b/>
          <w:sz w:val="28"/>
          <w:szCs w:val="28"/>
        </w:rPr>
        <w:t>округа</w:t>
      </w:r>
      <w:r w:rsidR="00427E92">
        <w:rPr>
          <w:b/>
          <w:sz w:val="28"/>
          <w:szCs w:val="28"/>
        </w:rPr>
        <w:t xml:space="preserve"> на 2015-2016</w:t>
      </w:r>
      <w:r w:rsidRPr="008A620E">
        <w:rPr>
          <w:b/>
          <w:sz w:val="28"/>
          <w:szCs w:val="28"/>
        </w:rPr>
        <w:t xml:space="preserve"> год</w:t>
      </w:r>
    </w:p>
    <w:p w:rsidR="00A23CE1" w:rsidRDefault="00A23CE1" w:rsidP="00BC57DC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701"/>
        <w:gridCol w:w="1843"/>
        <w:gridCol w:w="2268"/>
      </w:tblGrid>
      <w:tr w:rsidR="00A23CE1" w:rsidRPr="00DF145B" w:rsidTr="004E1D3F">
        <w:tc>
          <w:tcPr>
            <w:tcW w:w="828" w:type="dxa"/>
            <w:gridSpan w:val="2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 xml:space="preserve">Сроки </w:t>
            </w:r>
            <w:r w:rsidRPr="008D5E14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843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Ожидаемый результат</w:t>
            </w:r>
          </w:p>
        </w:tc>
      </w:tr>
      <w:tr w:rsidR="00A23CE1" w:rsidRPr="00DF145B" w:rsidTr="00266D1A">
        <w:tc>
          <w:tcPr>
            <w:tcW w:w="15559" w:type="dxa"/>
            <w:gridSpan w:val="7"/>
          </w:tcPr>
          <w:p w:rsidR="00A23CE1" w:rsidRPr="00F84A08" w:rsidRDefault="00A23CE1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Федеральные государственные образовательные стандарты общего образования</w:t>
            </w:r>
          </w:p>
          <w:p w:rsidR="00A23CE1" w:rsidRPr="00F84A08" w:rsidRDefault="00A23CE1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Осуществление методического сопровождения реализации ФГОС общего образования.</w:t>
            </w:r>
          </w:p>
          <w:p w:rsidR="00A23CE1" w:rsidRPr="00F84A08" w:rsidRDefault="00A23CE1" w:rsidP="00A3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3CE1" w:rsidRPr="00DF145B" w:rsidTr="004E1D3F">
        <w:tc>
          <w:tcPr>
            <w:tcW w:w="675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Pr="007048EE" w:rsidRDefault="00A23CE1" w:rsidP="00B37522">
            <w:pPr>
              <w:jc w:val="both"/>
              <w:rPr>
                <w:b/>
              </w:rPr>
            </w:pPr>
            <w:r w:rsidRPr="007048EE">
              <w:rPr>
                <w:b/>
              </w:rPr>
              <w:t>Федеральные государственные образовательные стандарты общего образования.</w:t>
            </w:r>
          </w:p>
          <w:p w:rsidR="00A23CE1" w:rsidRDefault="00A23CE1" w:rsidP="009B6755">
            <w:pPr>
              <w:jc w:val="both"/>
            </w:pPr>
          </w:p>
          <w:p w:rsidR="00A23CE1" w:rsidRDefault="00A23CE1" w:rsidP="009B6755">
            <w:pPr>
              <w:jc w:val="both"/>
            </w:pPr>
            <w:r w:rsidRPr="007048EE">
              <w:t>Осуществление методического сопровождения реализации ФГОС общего образования.</w:t>
            </w:r>
          </w:p>
          <w:p w:rsidR="00A23CE1" w:rsidRPr="007048EE" w:rsidRDefault="00A23CE1" w:rsidP="009B6755">
            <w:pPr>
              <w:jc w:val="both"/>
            </w:pPr>
            <w:r w:rsidRPr="00266D1A">
              <w:rPr>
                <w:b/>
                <w:i/>
              </w:rPr>
              <w:t>Разработка рекомендаций по написани</w:t>
            </w:r>
            <w:r>
              <w:rPr>
                <w:b/>
                <w:i/>
              </w:rPr>
              <w:t>ю рабочих программ по физике</w:t>
            </w:r>
            <w:r w:rsidRPr="00266D1A">
              <w:rPr>
                <w:b/>
                <w:i/>
              </w:rPr>
              <w:t>, технологических карт уроков.</w:t>
            </w:r>
          </w:p>
          <w:p w:rsidR="00A23CE1" w:rsidRPr="00DF145B" w:rsidRDefault="00A23CE1" w:rsidP="00A338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3CE1" w:rsidRPr="004D1397" w:rsidRDefault="004E1D3F" w:rsidP="00A33817">
            <w:r>
              <w:t>В течение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27E92" w:rsidP="0026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Окружное</w:t>
            </w:r>
            <w:r w:rsidR="004E1D3F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1843" w:type="dxa"/>
          </w:tcPr>
          <w:p w:rsidR="00A23CE1" w:rsidRDefault="00D05842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05842" w:rsidRPr="00DF145B" w:rsidRDefault="00D05842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Рекомендации, образцы </w:t>
            </w:r>
            <w:proofErr w:type="spellStart"/>
            <w:r>
              <w:rPr>
                <w:sz w:val="28"/>
                <w:szCs w:val="28"/>
              </w:rPr>
              <w:t>рабоч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рограмм</w:t>
            </w:r>
            <w:proofErr w:type="spellEnd"/>
            <w:r>
              <w:rPr>
                <w:sz w:val="28"/>
                <w:szCs w:val="28"/>
              </w:rPr>
              <w:t>, технологических карт уроков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Default="00A23CE1" w:rsidP="00A33817">
            <w:pPr>
              <w:rPr>
                <w:bCs/>
              </w:rPr>
            </w:pPr>
            <w:r w:rsidRPr="007048EE">
              <w:rPr>
                <w:bCs/>
              </w:rPr>
              <w:t>Обеспечение научно-методического и учебно-методического сопровождения примерных программ</w:t>
            </w:r>
            <w:r>
              <w:rPr>
                <w:bCs/>
              </w:rPr>
              <w:t xml:space="preserve"> по физике</w:t>
            </w:r>
            <w:r w:rsidR="000E1682">
              <w:rPr>
                <w:bCs/>
              </w:rPr>
              <w:t>.</w:t>
            </w:r>
          </w:p>
          <w:p w:rsidR="00A23CE1" w:rsidRPr="003E3A30" w:rsidRDefault="00D86478" w:rsidP="000E1682">
            <w:pPr>
              <w:rPr>
                <w:b/>
                <w:i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="000E1682">
              <w:rPr>
                <w:b/>
                <w:bCs/>
                <w:i/>
              </w:rPr>
              <w:t>К</w:t>
            </w:r>
            <w:r w:rsidR="00A23CE1" w:rsidRPr="003E3A30">
              <w:rPr>
                <w:b/>
                <w:bCs/>
                <w:i/>
              </w:rPr>
              <w:t xml:space="preserve">онсультации по </w:t>
            </w:r>
            <w:proofErr w:type="spellStart"/>
            <w:r w:rsidR="00A23CE1" w:rsidRPr="003E3A30">
              <w:rPr>
                <w:b/>
                <w:bCs/>
                <w:i/>
              </w:rPr>
              <w:t>методич</w:t>
            </w:r>
            <w:proofErr w:type="spellEnd"/>
            <w:r w:rsidR="00A23CE1" w:rsidRPr="003E3A30">
              <w:rPr>
                <w:b/>
                <w:bCs/>
                <w:i/>
              </w:rPr>
              <w:t xml:space="preserve">. </w:t>
            </w:r>
            <w:r w:rsidR="00A23CE1">
              <w:rPr>
                <w:b/>
                <w:bCs/>
                <w:i/>
              </w:rPr>
              <w:t>о</w:t>
            </w:r>
            <w:r w:rsidR="00A23CE1" w:rsidRPr="003E3A30">
              <w:rPr>
                <w:b/>
                <w:bCs/>
                <w:i/>
              </w:rPr>
              <w:t>беспечению учебного процесса.</w:t>
            </w:r>
            <w:r w:rsidR="00A23CE1">
              <w:rPr>
                <w:b/>
                <w:bCs/>
                <w:i/>
              </w:rPr>
              <w:t xml:space="preserve"> </w:t>
            </w:r>
          </w:p>
        </w:tc>
        <w:tc>
          <w:tcPr>
            <w:tcW w:w="1559" w:type="dxa"/>
          </w:tcPr>
          <w:p w:rsidR="00A23CE1" w:rsidRPr="004D1397" w:rsidRDefault="00A23CE1" w:rsidP="00A33817">
            <w:r>
              <w:t>В течение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Pr="007048EE" w:rsidRDefault="00A23CE1" w:rsidP="00B37522">
            <w:pPr>
              <w:jc w:val="both"/>
              <w:rPr>
                <w:b/>
                <w:bCs/>
              </w:rPr>
            </w:pPr>
            <w:r w:rsidRPr="007048EE">
              <w:rPr>
                <w:b/>
                <w:bCs/>
              </w:rPr>
              <w:t xml:space="preserve"> Примерные основные общеобразовательные программы.</w:t>
            </w:r>
          </w:p>
          <w:p w:rsidR="00A23CE1" w:rsidRDefault="00A23CE1" w:rsidP="009B6755">
            <w:pPr>
              <w:jc w:val="both"/>
              <w:rPr>
                <w:bCs/>
              </w:rPr>
            </w:pPr>
          </w:p>
          <w:p w:rsidR="00A23CE1" w:rsidRDefault="00A23CE1" w:rsidP="009B6755">
            <w:pPr>
              <w:jc w:val="both"/>
              <w:rPr>
                <w:bCs/>
              </w:rPr>
            </w:pPr>
            <w:r w:rsidRPr="007048EE">
              <w:rPr>
                <w:bCs/>
              </w:rPr>
              <w:t>Участие в экспертизе основных общеобразовательных программ, рабочих программ по учебным предметам и внеурочной деятельности образовательных организаций.</w:t>
            </w:r>
          </w:p>
          <w:p w:rsidR="00A23CE1" w:rsidRPr="00DF145B" w:rsidRDefault="00A23CE1" w:rsidP="008D5E14">
            <w:pPr>
              <w:jc w:val="both"/>
              <w:rPr>
                <w:sz w:val="28"/>
                <w:szCs w:val="28"/>
              </w:rPr>
            </w:pPr>
            <w:r w:rsidRPr="003E3A30">
              <w:rPr>
                <w:b/>
                <w:bCs/>
                <w:i/>
              </w:rPr>
              <w:t>Э</w:t>
            </w:r>
            <w:r w:rsidR="000E1682">
              <w:rPr>
                <w:b/>
                <w:bCs/>
                <w:i/>
              </w:rPr>
              <w:t>кспертизы РП по физике 7</w:t>
            </w:r>
            <w:r w:rsidRPr="003E3A30">
              <w:rPr>
                <w:b/>
                <w:bCs/>
                <w:i/>
              </w:rPr>
              <w:t xml:space="preserve"> классов,</w:t>
            </w:r>
            <w:r>
              <w:rPr>
                <w:b/>
                <w:bCs/>
                <w:i/>
              </w:rPr>
              <w:t xml:space="preserve"> программ внеурочной деятельности</w:t>
            </w:r>
          </w:p>
        </w:tc>
        <w:tc>
          <w:tcPr>
            <w:tcW w:w="1559" w:type="dxa"/>
          </w:tcPr>
          <w:p w:rsidR="00A23CE1" w:rsidRPr="004D1397" w:rsidRDefault="00A23CE1" w:rsidP="00D443DF">
            <w:r>
              <w:t>В течение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A33F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1D3F">
              <w:rPr>
                <w:sz w:val="28"/>
                <w:szCs w:val="28"/>
              </w:rPr>
              <w:t>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рекомендации</w:t>
            </w:r>
          </w:p>
        </w:tc>
      </w:tr>
      <w:tr w:rsidR="00427E92" w:rsidRPr="00DF145B" w:rsidTr="004E1D3F">
        <w:tc>
          <w:tcPr>
            <w:tcW w:w="675" w:type="dxa"/>
          </w:tcPr>
          <w:p w:rsidR="00427E92" w:rsidRPr="004E1D3F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2"/>
          </w:tcPr>
          <w:p w:rsidR="00427E92" w:rsidRPr="007048EE" w:rsidRDefault="00427E92" w:rsidP="00B37522">
            <w:pPr>
              <w:jc w:val="both"/>
              <w:rPr>
                <w:b/>
                <w:bCs/>
              </w:rPr>
            </w:pPr>
            <w:r>
              <w:t>Окружной этап регионального конкурса для учителей физики на лучший сценарий мероприятия (урока) по эффективному использованию УЛО, поставленного в ОО в целях реализации ФГОС ООО</w:t>
            </w:r>
          </w:p>
        </w:tc>
        <w:tc>
          <w:tcPr>
            <w:tcW w:w="1559" w:type="dxa"/>
          </w:tcPr>
          <w:p w:rsidR="00427E92" w:rsidRDefault="00427E92" w:rsidP="00D443DF">
            <w:r>
              <w:t>сентябрь</w:t>
            </w:r>
          </w:p>
        </w:tc>
        <w:tc>
          <w:tcPr>
            <w:tcW w:w="1701" w:type="dxa"/>
          </w:tcPr>
          <w:p w:rsidR="00427E92" w:rsidRDefault="00427E92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Окружное УМО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427E9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ШМО</w:t>
            </w:r>
          </w:p>
        </w:tc>
        <w:tc>
          <w:tcPr>
            <w:tcW w:w="2268" w:type="dxa"/>
          </w:tcPr>
          <w:p w:rsidR="00427E92" w:rsidRDefault="00427E92" w:rsidP="00A33817">
            <w:pPr>
              <w:rPr>
                <w:sz w:val="28"/>
                <w:szCs w:val="28"/>
              </w:rPr>
            </w:pP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Default="00A23CE1" w:rsidP="00B37522">
            <w:pPr>
              <w:jc w:val="both"/>
              <w:rPr>
                <w:bCs/>
              </w:rPr>
            </w:pPr>
            <w:r w:rsidRPr="007048EE">
              <w:rPr>
                <w:bCs/>
              </w:rPr>
              <w:t>Организация работы постоянно действующего семинара по использованию учебно-методических комплексов в образовательном процессе.</w:t>
            </w:r>
          </w:p>
          <w:p w:rsidR="00A23CE1" w:rsidRDefault="00A23CE1" w:rsidP="00B37522">
            <w:pPr>
              <w:jc w:val="both"/>
              <w:rPr>
                <w:b/>
                <w:bCs/>
                <w:i/>
              </w:rPr>
            </w:pPr>
            <w:r w:rsidRPr="00F47098">
              <w:rPr>
                <w:b/>
                <w:bCs/>
                <w:i/>
              </w:rPr>
              <w:t xml:space="preserve">  </w:t>
            </w:r>
            <w:r>
              <w:rPr>
                <w:b/>
                <w:bCs/>
                <w:i/>
              </w:rPr>
              <w:t xml:space="preserve">   </w:t>
            </w:r>
            <w:r w:rsidRPr="00F47098">
              <w:rPr>
                <w:b/>
                <w:bCs/>
                <w:i/>
              </w:rPr>
              <w:t>Проведение сравнительного а</w:t>
            </w:r>
            <w:r>
              <w:rPr>
                <w:b/>
                <w:bCs/>
                <w:i/>
              </w:rPr>
              <w:t>нализа действующих УМК для 7,8,9</w:t>
            </w:r>
            <w:r w:rsidRPr="00F47098">
              <w:rPr>
                <w:b/>
                <w:bCs/>
                <w:i/>
              </w:rPr>
              <w:t xml:space="preserve"> классов, выработка </w:t>
            </w:r>
            <w:r>
              <w:rPr>
                <w:b/>
                <w:bCs/>
                <w:i/>
              </w:rPr>
              <w:t>рекомендаций учителей физики</w:t>
            </w:r>
            <w:r w:rsidR="00A33F3F">
              <w:rPr>
                <w:b/>
                <w:bCs/>
                <w:i/>
              </w:rPr>
              <w:t xml:space="preserve"> </w:t>
            </w:r>
            <w:proofErr w:type="spellStart"/>
            <w:r w:rsidR="00A33F3F">
              <w:rPr>
                <w:b/>
                <w:bCs/>
                <w:i/>
              </w:rPr>
              <w:t>Кинельского</w:t>
            </w:r>
            <w:proofErr w:type="spellEnd"/>
            <w:r w:rsidR="00A33F3F">
              <w:rPr>
                <w:b/>
                <w:bCs/>
                <w:i/>
              </w:rPr>
              <w:t xml:space="preserve"> района</w:t>
            </w:r>
            <w:r w:rsidR="00D86478">
              <w:rPr>
                <w:b/>
                <w:bCs/>
                <w:i/>
              </w:rPr>
              <w:t xml:space="preserve">,  для УМО </w:t>
            </w:r>
            <w:proofErr w:type="spellStart"/>
            <w:r w:rsidR="00D86478">
              <w:rPr>
                <w:b/>
                <w:bCs/>
                <w:i/>
              </w:rPr>
              <w:t>Кинельского</w:t>
            </w:r>
            <w:proofErr w:type="spellEnd"/>
            <w:r w:rsidR="00D86478">
              <w:rPr>
                <w:b/>
                <w:bCs/>
                <w:i/>
              </w:rPr>
              <w:t xml:space="preserve"> </w:t>
            </w:r>
            <w:r w:rsidR="00D05842">
              <w:rPr>
                <w:b/>
                <w:bCs/>
                <w:i/>
              </w:rPr>
              <w:t>округа</w:t>
            </w:r>
            <w:r w:rsidRPr="00F47098">
              <w:rPr>
                <w:b/>
                <w:bCs/>
                <w:i/>
              </w:rPr>
              <w:t xml:space="preserve"> по их использованию.</w:t>
            </w:r>
          </w:p>
          <w:p w:rsidR="00A23CE1" w:rsidRPr="007048EE" w:rsidRDefault="00A23CE1" w:rsidP="00B37522">
            <w:pPr>
              <w:jc w:val="both"/>
            </w:pPr>
            <w:r>
              <w:rPr>
                <w:b/>
                <w:bCs/>
                <w:i/>
              </w:rPr>
              <w:t xml:space="preserve">      Обмен опытом и </w:t>
            </w:r>
            <w:proofErr w:type="spellStart"/>
            <w:r>
              <w:rPr>
                <w:b/>
                <w:bCs/>
                <w:i/>
              </w:rPr>
              <w:t>методич</w:t>
            </w:r>
            <w:proofErr w:type="spellEnd"/>
            <w:r>
              <w:rPr>
                <w:b/>
                <w:bCs/>
                <w:i/>
              </w:rPr>
              <w:t>. материалами между учителями, работающими по  УМК.</w:t>
            </w:r>
          </w:p>
          <w:p w:rsidR="00A23CE1" w:rsidRPr="007048EE" w:rsidRDefault="00A23CE1" w:rsidP="009B675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23CE1" w:rsidRPr="004D1397" w:rsidRDefault="00C0235E" w:rsidP="00A33817">
            <w:r>
              <w:t>Ежеквартально в округе</w:t>
            </w:r>
            <w:r w:rsidR="00A23CE1" w:rsidRPr="004D1397">
              <w:t xml:space="preserve"> </w:t>
            </w:r>
          </w:p>
          <w:p w:rsidR="00A23CE1" w:rsidRPr="004D1397" w:rsidRDefault="00A23CE1" w:rsidP="00A33817"/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4D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 обобщение  опыта, рекомендации по использованию УМК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Pr="007048EE" w:rsidRDefault="00A23CE1" w:rsidP="00B37522">
            <w:pPr>
              <w:jc w:val="both"/>
              <w:rPr>
                <w:b/>
                <w:bCs/>
              </w:rPr>
            </w:pPr>
            <w:r w:rsidRPr="007048EE">
              <w:rPr>
                <w:b/>
                <w:bCs/>
              </w:rPr>
              <w:t xml:space="preserve"> </w:t>
            </w:r>
            <w:r w:rsidR="00963FC5">
              <w:rPr>
                <w:b/>
                <w:bCs/>
              </w:rPr>
              <w:t>Мониторинг по физике</w:t>
            </w:r>
            <w:r w:rsidRPr="007048EE">
              <w:rPr>
                <w:b/>
                <w:bCs/>
              </w:rPr>
              <w:t xml:space="preserve"> общего образования.</w:t>
            </w:r>
          </w:p>
          <w:p w:rsidR="00A23CE1" w:rsidRPr="007048EE" w:rsidRDefault="00A23CE1" w:rsidP="00B37522">
            <w:pPr>
              <w:jc w:val="both"/>
            </w:pPr>
          </w:p>
          <w:p w:rsidR="00A23CE1" w:rsidRDefault="00A23CE1" w:rsidP="00B37522">
            <w:pPr>
              <w:jc w:val="both"/>
              <w:rPr>
                <w:bCs/>
              </w:rPr>
            </w:pPr>
            <w:r w:rsidRPr="007048EE">
              <w:rPr>
                <w:bCs/>
              </w:rPr>
              <w:t xml:space="preserve">Участие в разработке контрольно-измерительных материалов для оценки знаний, умений, навыков и уровня </w:t>
            </w:r>
            <w:proofErr w:type="spellStart"/>
            <w:r w:rsidRPr="007048EE">
              <w:rPr>
                <w:bCs/>
              </w:rPr>
              <w:t>сформированности</w:t>
            </w:r>
            <w:proofErr w:type="spellEnd"/>
            <w:r w:rsidRPr="007048EE">
              <w:rPr>
                <w:bCs/>
              </w:rPr>
              <w:t xml:space="preserve"> компетенций обучающихся.</w:t>
            </w:r>
          </w:p>
          <w:p w:rsidR="00A23CE1" w:rsidRDefault="00D86478" w:rsidP="008D5E14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   </w:t>
            </w:r>
            <w:r w:rsidR="00A23CE1" w:rsidRPr="008E768F">
              <w:rPr>
                <w:b/>
                <w:bCs/>
                <w:i/>
              </w:rPr>
              <w:t xml:space="preserve">Разработка </w:t>
            </w:r>
            <w:proofErr w:type="spellStart"/>
            <w:r w:rsidR="00A23CE1" w:rsidRPr="008E768F">
              <w:rPr>
                <w:b/>
                <w:bCs/>
                <w:i/>
              </w:rPr>
              <w:t>КИМов</w:t>
            </w:r>
            <w:proofErr w:type="spellEnd"/>
            <w:r w:rsidR="00A23CE1" w:rsidRPr="008E768F">
              <w:rPr>
                <w:b/>
                <w:bCs/>
                <w:i/>
              </w:rPr>
              <w:t xml:space="preserve"> для диагностики предметных проектируемых результатов обучения</w:t>
            </w:r>
            <w:r w:rsidR="00963FC5">
              <w:rPr>
                <w:b/>
                <w:bCs/>
                <w:i/>
              </w:rPr>
              <w:t xml:space="preserve"> для 9</w:t>
            </w:r>
            <w:r w:rsidR="00A23CE1">
              <w:rPr>
                <w:b/>
                <w:bCs/>
                <w:i/>
              </w:rPr>
              <w:t xml:space="preserve"> классов</w:t>
            </w:r>
            <w:r w:rsidR="0035607A">
              <w:rPr>
                <w:b/>
                <w:bCs/>
                <w:i/>
              </w:rPr>
              <w:t>.</w:t>
            </w:r>
            <w:r w:rsidR="00A23CE1">
              <w:rPr>
                <w:b/>
                <w:bCs/>
                <w:i/>
              </w:rPr>
              <w:t xml:space="preserve"> </w:t>
            </w:r>
          </w:p>
          <w:p w:rsidR="00D86478" w:rsidRPr="00D86478" w:rsidRDefault="00D86478" w:rsidP="008D5E14">
            <w:pPr>
              <w:jc w:val="both"/>
              <w:rPr>
                <w:bCs/>
                <w:color w:val="00B050"/>
              </w:rPr>
            </w:pPr>
          </w:p>
        </w:tc>
        <w:tc>
          <w:tcPr>
            <w:tcW w:w="1559" w:type="dxa"/>
          </w:tcPr>
          <w:p w:rsidR="00A23CE1" w:rsidRPr="004D1397" w:rsidRDefault="00A23CE1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материалы, 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Pr="007048EE" w:rsidRDefault="00A23CE1" w:rsidP="00B37522">
            <w:pPr>
              <w:jc w:val="both"/>
            </w:pPr>
            <w:r w:rsidRPr="007048EE">
              <w:rPr>
                <w:bCs/>
              </w:rPr>
              <w:t xml:space="preserve">Предметно-тематический анализ результатов ЕГЭ и  результатов итоговой аттестации обучающихся, освоивших программы основного общего образования. </w:t>
            </w:r>
          </w:p>
          <w:p w:rsidR="00A23CE1" w:rsidRPr="007048EE" w:rsidRDefault="00A23CE1" w:rsidP="00B37522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0E168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0E1682" w:rsidRDefault="00A23CE1" w:rsidP="008D5E14">
            <w:pPr>
              <w:rPr>
                <w:sz w:val="28"/>
                <w:szCs w:val="28"/>
              </w:rPr>
            </w:pPr>
            <w:r w:rsidRPr="000E1682">
              <w:rPr>
                <w:sz w:val="28"/>
                <w:szCs w:val="28"/>
              </w:rPr>
              <w:t>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Default="00A23CE1" w:rsidP="002530A8">
            <w:pPr>
              <w:jc w:val="both"/>
              <w:rPr>
                <w:bCs/>
              </w:rPr>
            </w:pPr>
            <w:r w:rsidRPr="007048EE">
              <w:rPr>
                <w:bCs/>
              </w:rPr>
              <w:t>Методическое сопровождение педагогов при подготовке к конкурсам профессионального мастерства</w:t>
            </w:r>
            <w:r w:rsidR="00CC70CF">
              <w:rPr>
                <w:bCs/>
              </w:rPr>
              <w:t>, а также</w:t>
            </w:r>
            <w:r w:rsidR="00CC70CF" w:rsidRPr="000564A6">
              <w:t xml:space="preserve"> элективных курсов, предметных недель, открытых уроков.</w:t>
            </w:r>
            <w:r w:rsidR="00CC70CF">
              <w:t xml:space="preserve"> </w:t>
            </w:r>
            <w:r w:rsidR="00CC70CF" w:rsidRPr="000564A6">
              <w:t>Проведение конкурса методических разработок (элективные курсы)</w:t>
            </w:r>
            <w:r w:rsidR="00CC70CF">
              <w:t>.</w:t>
            </w:r>
          </w:p>
          <w:p w:rsidR="00A23CE1" w:rsidRPr="00507C28" w:rsidRDefault="00A23CE1" w:rsidP="002530A8">
            <w:pPr>
              <w:jc w:val="both"/>
              <w:rPr>
                <w:b/>
                <w:bCs/>
                <w:i/>
              </w:rPr>
            </w:pPr>
            <w:r w:rsidRPr="00507C28">
              <w:rPr>
                <w:b/>
                <w:bCs/>
                <w:i/>
              </w:rPr>
              <w:t>Ко</w:t>
            </w:r>
            <w:r>
              <w:rPr>
                <w:b/>
                <w:bCs/>
                <w:i/>
              </w:rPr>
              <w:t xml:space="preserve">нкурс Молодой учитель </w:t>
            </w:r>
          </w:p>
          <w:p w:rsidR="00A23CE1" w:rsidRPr="00507C28" w:rsidRDefault="00A23CE1" w:rsidP="002530A8">
            <w:pPr>
              <w:jc w:val="both"/>
              <w:rPr>
                <w:b/>
                <w:bCs/>
                <w:i/>
              </w:rPr>
            </w:pPr>
            <w:r w:rsidRPr="00507C28">
              <w:rPr>
                <w:b/>
                <w:bCs/>
                <w:i/>
              </w:rPr>
              <w:t>Конкурс  Учитель года</w:t>
            </w:r>
          </w:p>
          <w:p w:rsidR="00A23CE1" w:rsidRPr="007048EE" w:rsidRDefault="00A23CE1" w:rsidP="00507C28">
            <w:pPr>
              <w:jc w:val="both"/>
              <w:rPr>
                <w:bCs/>
              </w:rPr>
            </w:pPr>
            <w:r w:rsidRPr="00507C28">
              <w:rPr>
                <w:b/>
                <w:bCs/>
                <w:i/>
              </w:rPr>
              <w:t>Обобщение, распростра</w:t>
            </w:r>
            <w:r>
              <w:rPr>
                <w:b/>
                <w:bCs/>
                <w:i/>
              </w:rPr>
              <w:t xml:space="preserve">нение  опыта учителей физики </w:t>
            </w:r>
          </w:p>
        </w:tc>
        <w:tc>
          <w:tcPr>
            <w:tcW w:w="1559" w:type="dxa"/>
          </w:tcPr>
          <w:p w:rsidR="00A23CE1" w:rsidRPr="004D1397" w:rsidRDefault="00A23CE1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0E1682" w:rsidRDefault="00A23CE1" w:rsidP="00A33817">
            <w:pPr>
              <w:rPr>
                <w:sz w:val="28"/>
                <w:szCs w:val="28"/>
              </w:rPr>
            </w:pPr>
            <w:r w:rsidRPr="000E1682">
              <w:rPr>
                <w:sz w:val="28"/>
                <w:szCs w:val="28"/>
              </w:rPr>
              <w:t>Пропаганда передового опыта, участие и победы в конкурсах разного уровня</w:t>
            </w:r>
          </w:p>
        </w:tc>
      </w:tr>
      <w:tr w:rsidR="00427E92" w:rsidRPr="00DF145B" w:rsidTr="004E1D3F">
        <w:tc>
          <w:tcPr>
            <w:tcW w:w="675" w:type="dxa"/>
          </w:tcPr>
          <w:p w:rsidR="00427E92" w:rsidRPr="004E1D3F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gridSpan w:val="2"/>
          </w:tcPr>
          <w:p w:rsidR="00427E92" w:rsidRPr="007048EE" w:rsidRDefault="00427E92" w:rsidP="002530A8">
            <w:pPr>
              <w:jc w:val="both"/>
              <w:rPr>
                <w:bCs/>
              </w:rPr>
            </w:pPr>
            <w:r>
              <w:t>Окружной этап конкурса программ элективных курсов в системе профильного обучения</w:t>
            </w:r>
          </w:p>
        </w:tc>
        <w:tc>
          <w:tcPr>
            <w:tcW w:w="1559" w:type="dxa"/>
          </w:tcPr>
          <w:p w:rsidR="00427E92" w:rsidRPr="004D1397" w:rsidRDefault="00427E92" w:rsidP="00D443DF">
            <w:r>
              <w:t>Сентябрь-ноябрь</w:t>
            </w:r>
          </w:p>
        </w:tc>
        <w:tc>
          <w:tcPr>
            <w:tcW w:w="1701" w:type="dxa"/>
          </w:tcPr>
          <w:p w:rsidR="00427E92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Окружное УМО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427E9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427E92" w:rsidRPr="000E1682" w:rsidRDefault="00427E92" w:rsidP="00A33817">
            <w:pPr>
              <w:rPr>
                <w:sz w:val="28"/>
                <w:szCs w:val="28"/>
              </w:rPr>
            </w:pPr>
          </w:p>
        </w:tc>
      </w:tr>
      <w:tr w:rsidR="00963FC5" w:rsidRPr="00DF145B" w:rsidTr="004E1D3F">
        <w:tc>
          <w:tcPr>
            <w:tcW w:w="675" w:type="dxa"/>
          </w:tcPr>
          <w:p w:rsidR="00963FC5" w:rsidRPr="004E1D3F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gridSpan w:val="2"/>
          </w:tcPr>
          <w:p w:rsidR="00963FC5" w:rsidRDefault="00963FC5" w:rsidP="002530A8">
            <w:pPr>
              <w:jc w:val="both"/>
            </w:pPr>
            <w:r>
              <w:t xml:space="preserve">Окружной этап всероссийской предметной олимпиады школьников (7 </w:t>
            </w:r>
            <w:r>
              <w:lastRenderedPageBreak/>
              <w:t>– 11 классы)</w:t>
            </w:r>
          </w:p>
        </w:tc>
        <w:tc>
          <w:tcPr>
            <w:tcW w:w="1559" w:type="dxa"/>
          </w:tcPr>
          <w:p w:rsidR="00963FC5" w:rsidRDefault="00963FC5" w:rsidP="00D443DF">
            <w:r>
              <w:lastRenderedPageBreak/>
              <w:t>Ноябрь</w:t>
            </w:r>
          </w:p>
        </w:tc>
        <w:tc>
          <w:tcPr>
            <w:tcW w:w="1701" w:type="dxa"/>
          </w:tcPr>
          <w:p w:rsidR="00963FC5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Окружное </w:t>
            </w:r>
            <w:r>
              <w:rPr>
                <w:sz w:val="28"/>
                <w:szCs w:val="28"/>
              </w:rPr>
              <w:lastRenderedPageBreak/>
              <w:t>УМО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Кулагина О.Ю.,</w:t>
            </w:r>
          </w:p>
          <w:p w:rsidR="00963FC5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963FC5" w:rsidRPr="000E1682" w:rsidRDefault="00963FC5" w:rsidP="00A33817">
            <w:pPr>
              <w:rPr>
                <w:sz w:val="28"/>
                <w:szCs w:val="28"/>
              </w:rPr>
            </w:pPr>
          </w:p>
        </w:tc>
      </w:tr>
      <w:tr w:rsidR="00427E92" w:rsidRPr="00DF145B" w:rsidTr="004E1D3F">
        <w:tc>
          <w:tcPr>
            <w:tcW w:w="675" w:type="dxa"/>
          </w:tcPr>
          <w:p w:rsidR="00427E92" w:rsidRPr="00963FC5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513" w:type="dxa"/>
            <w:gridSpan w:val="2"/>
          </w:tcPr>
          <w:p w:rsidR="00427E92" w:rsidRDefault="00427E92" w:rsidP="002530A8">
            <w:pPr>
              <w:jc w:val="both"/>
            </w:pPr>
            <w:r>
              <w:t>Окружной конкурс методических разработок учителей начальных классов «Лучшая методическая разработка 2015»</w:t>
            </w:r>
          </w:p>
        </w:tc>
        <w:tc>
          <w:tcPr>
            <w:tcW w:w="1559" w:type="dxa"/>
          </w:tcPr>
          <w:p w:rsidR="00427E92" w:rsidRDefault="00427E92" w:rsidP="00D443DF">
            <w:r>
              <w:t>Декабрь</w:t>
            </w:r>
          </w:p>
        </w:tc>
        <w:tc>
          <w:tcPr>
            <w:tcW w:w="1701" w:type="dxa"/>
          </w:tcPr>
          <w:p w:rsidR="00427E92" w:rsidRDefault="00D05842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427E9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427E92" w:rsidRPr="000E1682" w:rsidRDefault="00427E92" w:rsidP="00A33817">
            <w:pPr>
              <w:rPr>
                <w:sz w:val="28"/>
                <w:szCs w:val="28"/>
              </w:rPr>
            </w:pPr>
          </w:p>
        </w:tc>
      </w:tr>
      <w:tr w:rsidR="00963FC5" w:rsidRPr="00DF145B" w:rsidTr="004E1D3F">
        <w:tc>
          <w:tcPr>
            <w:tcW w:w="675" w:type="dxa"/>
          </w:tcPr>
          <w:p w:rsidR="00963FC5" w:rsidRPr="004E1D3F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gridSpan w:val="2"/>
          </w:tcPr>
          <w:p w:rsidR="00963FC5" w:rsidRDefault="00963FC5" w:rsidP="002530A8">
            <w:pPr>
              <w:jc w:val="both"/>
            </w:pPr>
            <w:r>
              <w:t>Окружная научно-практическая конференция младших школьников</w:t>
            </w:r>
          </w:p>
        </w:tc>
        <w:tc>
          <w:tcPr>
            <w:tcW w:w="1559" w:type="dxa"/>
          </w:tcPr>
          <w:p w:rsidR="00963FC5" w:rsidRDefault="00963FC5" w:rsidP="00D443DF">
            <w:r>
              <w:t>Март</w:t>
            </w:r>
          </w:p>
        </w:tc>
        <w:tc>
          <w:tcPr>
            <w:tcW w:w="1701" w:type="dxa"/>
          </w:tcPr>
          <w:p w:rsidR="00963FC5" w:rsidRDefault="00D05842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963FC5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963FC5" w:rsidRPr="000E1682" w:rsidRDefault="00963FC5" w:rsidP="00A33817">
            <w:pPr>
              <w:rPr>
                <w:sz w:val="28"/>
                <w:szCs w:val="28"/>
              </w:rPr>
            </w:pPr>
          </w:p>
        </w:tc>
      </w:tr>
      <w:tr w:rsidR="00963FC5" w:rsidRPr="00DF145B" w:rsidTr="004E1D3F">
        <w:tc>
          <w:tcPr>
            <w:tcW w:w="675" w:type="dxa"/>
          </w:tcPr>
          <w:p w:rsidR="00963FC5" w:rsidRPr="00963FC5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gridSpan w:val="2"/>
          </w:tcPr>
          <w:p w:rsidR="00963FC5" w:rsidRDefault="00963FC5" w:rsidP="002530A8">
            <w:pPr>
              <w:jc w:val="both"/>
            </w:pPr>
            <w:r>
              <w:rPr>
                <w:lang w:val="en-US"/>
              </w:rPr>
              <w:t>VII</w:t>
            </w:r>
            <w:r w:rsidRPr="002E1B9B">
              <w:t xml:space="preserve"> </w:t>
            </w:r>
            <w:r>
              <w:t>окружная научно-практическая конференция учащихся 5 – 8 классов «</w:t>
            </w:r>
            <w:proofErr w:type="spellStart"/>
            <w:r>
              <w:t>Кинельский</w:t>
            </w:r>
            <w:proofErr w:type="spellEnd"/>
            <w:r>
              <w:t xml:space="preserve"> вектор»</w:t>
            </w:r>
          </w:p>
        </w:tc>
        <w:tc>
          <w:tcPr>
            <w:tcW w:w="1559" w:type="dxa"/>
          </w:tcPr>
          <w:p w:rsidR="00963FC5" w:rsidRDefault="00963FC5" w:rsidP="00D443DF">
            <w:r>
              <w:t>Апрель</w:t>
            </w:r>
          </w:p>
        </w:tc>
        <w:tc>
          <w:tcPr>
            <w:tcW w:w="1701" w:type="dxa"/>
          </w:tcPr>
          <w:p w:rsidR="00963FC5" w:rsidRDefault="00D05842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963FC5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963FC5" w:rsidRPr="000E1682" w:rsidRDefault="00963FC5" w:rsidP="00A33817">
            <w:pPr>
              <w:rPr>
                <w:sz w:val="28"/>
                <w:szCs w:val="28"/>
              </w:rPr>
            </w:pPr>
          </w:p>
        </w:tc>
      </w:tr>
      <w:tr w:rsidR="00A23CE1" w:rsidRPr="00DF145B" w:rsidTr="004E1D3F">
        <w:tc>
          <w:tcPr>
            <w:tcW w:w="675" w:type="dxa"/>
          </w:tcPr>
          <w:p w:rsidR="00A23CE1" w:rsidRPr="00427E92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gridSpan w:val="2"/>
          </w:tcPr>
          <w:p w:rsidR="00E4109D" w:rsidRDefault="00D05842" w:rsidP="008D5E14">
            <w:r>
              <w:rPr>
                <w:bCs/>
              </w:rPr>
              <w:t>Н</w:t>
            </w:r>
            <w:r w:rsidR="00CC70CF">
              <w:rPr>
                <w:bCs/>
              </w:rPr>
              <w:t>акапливани</w:t>
            </w:r>
            <w:r>
              <w:rPr>
                <w:bCs/>
              </w:rPr>
              <w:t>е</w:t>
            </w:r>
            <w:r w:rsidR="00E4109D">
              <w:rPr>
                <w:bCs/>
              </w:rPr>
              <w:t xml:space="preserve"> педагогического опыта на сайте </w:t>
            </w:r>
            <w:r>
              <w:rPr>
                <w:bCs/>
              </w:rPr>
              <w:t>Р</w:t>
            </w:r>
            <w:r w:rsidR="00E4109D">
              <w:rPr>
                <w:bCs/>
              </w:rPr>
              <w:t>есурсного центра в разделе «</w:t>
            </w:r>
            <w:r w:rsidR="00CC70CF">
              <w:t>Банк</w:t>
            </w:r>
            <w:r w:rsidR="00CC70CF" w:rsidRPr="000564A6">
              <w:t xml:space="preserve"> методических идей</w:t>
            </w:r>
            <w:r w:rsidR="00E4109D">
              <w:rPr>
                <w:bCs/>
              </w:rPr>
              <w:t>».</w:t>
            </w:r>
            <w:r w:rsidR="00E4109D">
              <w:rPr>
                <w:bCs/>
              </w:rPr>
              <w:br/>
              <w:t>Сайт ГБОУ ДПО ЦПК «</w:t>
            </w:r>
            <w:proofErr w:type="spellStart"/>
            <w:r w:rsidR="00E4109D">
              <w:rPr>
                <w:bCs/>
              </w:rPr>
              <w:t>Кинельский</w:t>
            </w:r>
            <w:proofErr w:type="spellEnd"/>
            <w:r w:rsidR="00E4109D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="00E4109D">
              <w:rPr>
                <w:bCs/>
              </w:rPr>
              <w:t xml:space="preserve">есурсный центр»: </w:t>
            </w:r>
            <w:hyperlink r:id="rId6" w:history="1">
              <w:r w:rsidR="00E4109D" w:rsidRPr="00230ED6">
                <w:rPr>
                  <w:rStyle w:val="a3"/>
                  <w:bCs/>
                </w:rPr>
                <w:t>http://rckinel.ru</w:t>
              </w:r>
            </w:hyperlink>
          </w:p>
          <w:p w:rsidR="00A43A82" w:rsidRPr="00E4109D" w:rsidRDefault="00A43A82" w:rsidP="008D5E14">
            <w:pPr>
              <w:rPr>
                <w:bCs/>
              </w:rPr>
            </w:pPr>
          </w:p>
        </w:tc>
        <w:tc>
          <w:tcPr>
            <w:tcW w:w="1559" w:type="dxa"/>
          </w:tcPr>
          <w:p w:rsidR="00A23CE1" w:rsidRPr="004D1397" w:rsidRDefault="00A23CE1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0E1682" w:rsidRDefault="00A23CE1" w:rsidP="00A33817">
            <w:pPr>
              <w:rPr>
                <w:sz w:val="28"/>
                <w:szCs w:val="28"/>
              </w:rPr>
            </w:pPr>
            <w:r w:rsidRPr="000E1682">
              <w:rPr>
                <w:sz w:val="28"/>
                <w:szCs w:val="28"/>
              </w:rPr>
              <w:t>Пропаганда передового опыта,</w:t>
            </w:r>
          </w:p>
        </w:tc>
      </w:tr>
      <w:tr w:rsidR="00A43A82" w:rsidRPr="00DF145B" w:rsidTr="004E1D3F">
        <w:tc>
          <w:tcPr>
            <w:tcW w:w="675" w:type="dxa"/>
          </w:tcPr>
          <w:p w:rsidR="00A43A82" w:rsidRPr="00DF145B" w:rsidRDefault="00A43A82" w:rsidP="0080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D3F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2"/>
          </w:tcPr>
          <w:p w:rsidR="00A43A82" w:rsidRDefault="00A43A82" w:rsidP="00803122">
            <w:pPr>
              <w:jc w:val="both"/>
              <w:rPr>
                <w:bCs/>
              </w:rPr>
            </w:pPr>
            <w:r w:rsidRPr="007048EE">
              <w:rPr>
                <w:bCs/>
              </w:rPr>
              <w:t>Создание видеотеки «Золотая педагогическая коллекция»</w:t>
            </w:r>
          </w:p>
          <w:p w:rsidR="00A43A82" w:rsidRPr="003A14A0" w:rsidRDefault="00A43A82" w:rsidP="00803122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    </w:t>
            </w:r>
            <w:r w:rsidRPr="003A14A0">
              <w:rPr>
                <w:b/>
                <w:bCs/>
                <w:i/>
              </w:rPr>
              <w:t xml:space="preserve">Подготовка учителей к проведению и </w:t>
            </w:r>
            <w:r>
              <w:rPr>
                <w:b/>
                <w:bCs/>
                <w:i/>
              </w:rPr>
              <w:t>видеозаписи лучших уроков.</w:t>
            </w:r>
          </w:p>
          <w:p w:rsidR="00A43A82" w:rsidRPr="003A14A0" w:rsidRDefault="00A43A82" w:rsidP="0080312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</w:t>
            </w:r>
            <w:r w:rsidRPr="003A14A0">
              <w:rPr>
                <w:b/>
                <w:bCs/>
                <w:i/>
              </w:rPr>
              <w:t xml:space="preserve">Распространение </w:t>
            </w:r>
            <w:proofErr w:type="spellStart"/>
            <w:r w:rsidRPr="003A14A0">
              <w:rPr>
                <w:b/>
                <w:bCs/>
                <w:i/>
              </w:rPr>
              <w:t>видеоуроков</w:t>
            </w:r>
            <w:proofErr w:type="spellEnd"/>
            <w:r w:rsidRPr="003A14A0">
              <w:rPr>
                <w:b/>
                <w:bCs/>
                <w:i/>
              </w:rPr>
              <w:t xml:space="preserve"> на электронных носителях (Яндекс-диск, сайт СИПКРО</w:t>
            </w:r>
            <w:r>
              <w:rPr>
                <w:b/>
                <w:bCs/>
                <w:i/>
              </w:rPr>
              <w:t xml:space="preserve"> страница УМО</w:t>
            </w:r>
            <w:r w:rsidRPr="003A14A0">
              <w:rPr>
                <w:b/>
                <w:bCs/>
                <w:i/>
              </w:rPr>
              <w:t xml:space="preserve">, </w:t>
            </w:r>
            <w:r w:rsidRPr="003A14A0">
              <w:rPr>
                <w:b/>
                <w:bCs/>
                <w:i/>
                <w:lang w:val="en-US"/>
              </w:rPr>
              <w:t>CD</w:t>
            </w:r>
            <w:r>
              <w:rPr>
                <w:b/>
                <w:bCs/>
                <w:i/>
              </w:rPr>
              <w:t>,  блог учителей физики</w:t>
            </w:r>
            <w:r w:rsidRPr="003A14A0">
              <w:rPr>
                <w:b/>
                <w:bCs/>
                <w:i/>
              </w:rPr>
              <w:t>)</w:t>
            </w:r>
          </w:p>
          <w:p w:rsidR="00A43A82" w:rsidRPr="007048EE" w:rsidRDefault="00A43A82" w:rsidP="00803122">
            <w:pPr>
              <w:jc w:val="both"/>
              <w:rPr>
                <w:bCs/>
              </w:rPr>
            </w:pPr>
          </w:p>
          <w:p w:rsidR="00A43A82" w:rsidRPr="007048EE" w:rsidRDefault="00A43A82" w:rsidP="00803122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43A82" w:rsidRPr="004D1397" w:rsidRDefault="00A43A82" w:rsidP="00803122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43A82" w:rsidRPr="00DF145B" w:rsidRDefault="004E1D3F" w:rsidP="0080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43A82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43A82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43A82" w:rsidRPr="00A43A82" w:rsidRDefault="00A43A82" w:rsidP="00803122">
            <w:pPr>
              <w:rPr>
                <w:sz w:val="28"/>
                <w:szCs w:val="28"/>
              </w:rPr>
            </w:pPr>
            <w:r w:rsidRPr="00A43A82">
              <w:rPr>
                <w:sz w:val="28"/>
                <w:szCs w:val="28"/>
              </w:rPr>
              <w:t>Пропаганда передового опыта</w:t>
            </w:r>
          </w:p>
        </w:tc>
      </w:tr>
      <w:tr w:rsidR="00A43A82" w:rsidRPr="00DF145B" w:rsidTr="004E1D3F">
        <w:tc>
          <w:tcPr>
            <w:tcW w:w="675" w:type="dxa"/>
          </w:tcPr>
          <w:p w:rsidR="00A43A82" w:rsidRPr="00A43A82" w:rsidRDefault="00A43A82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D3F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gridSpan w:val="2"/>
          </w:tcPr>
          <w:p w:rsidR="00A43A82" w:rsidRDefault="00A43A82" w:rsidP="002530A8">
            <w:pPr>
              <w:jc w:val="both"/>
              <w:rPr>
                <w:bCs/>
              </w:rPr>
            </w:pPr>
            <w:r w:rsidRPr="007048EE">
              <w:rPr>
                <w:bCs/>
              </w:rPr>
              <w:t xml:space="preserve">Организация работы постоянно действующего семинара «Школа молодого </w:t>
            </w:r>
            <w:r>
              <w:rPr>
                <w:bCs/>
              </w:rPr>
              <w:t>учителя физики</w:t>
            </w:r>
            <w:r w:rsidRPr="007048EE">
              <w:rPr>
                <w:bCs/>
              </w:rPr>
              <w:t>»</w:t>
            </w:r>
          </w:p>
          <w:p w:rsidR="00A43A82" w:rsidRPr="007048EE" w:rsidRDefault="00A43A82" w:rsidP="00CB70F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A43A82" w:rsidRPr="004D1397" w:rsidRDefault="00A43A82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43A82" w:rsidRPr="00DF145B" w:rsidRDefault="00D05842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  <w:r w:rsidR="00A43A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43A82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43A82" w:rsidRPr="008D5E14" w:rsidRDefault="00A43A82" w:rsidP="00D443DF">
            <w:pPr>
              <w:rPr>
                <w:sz w:val="26"/>
                <w:szCs w:val="26"/>
              </w:rPr>
            </w:pPr>
            <w:r w:rsidRPr="008D5E14">
              <w:rPr>
                <w:sz w:val="26"/>
                <w:szCs w:val="26"/>
              </w:rPr>
              <w:t>Пропаганда передового опыта</w:t>
            </w:r>
          </w:p>
        </w:tc>
      </w:tr>
      <w:tr w:rsidR="00A43A82" w:rsidRPr="00DF145B" w:rsidTr="004E1D3F">
        <w:tc>
          <w:tcPr>
            <w:tcW w:w="675" w:type="dxa"/>
          </w:tcPr>
          <w:p w:rsidR="00A43A82" w:rsidRPr="00A43A82" w:rsidRDefault="00A43A82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D3F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2"/>
          </w:tcPr>
          <w:p w:rsidR="00A43A82" w:rsidRPr="007A24A7" w:rsidRDefault="00A43A82" w:rsidP="002530A8">
            <w:pPr>
              <w:jc w:val="both"/>
              <w:rPr>
                <w:b/>
                <w:bCs/>
                <w:i/>
              </w:rPr>
            </w:pPr>
            <w:r w:rsidRPr="007048EE">
              <w:rPr>
                <w:bCs/>
              </w:rPr>
              <w:t xml:space="preserve">Публикации педагогических работников в электронном журнале </w:t>
            </w:r>
            <w:r w:rsidRPr="007048EE">
              <w:rPr>
                <w:bCs/>
              </w:rPr>
              <w:lastRenderedPageBreak/>
              <w:t xml:space="preserve">учебно-методических </w:t>
            </w:r>
            <w:r w:rsidRPr="007A24A7">
              <w:rPr>
                <w:b/>
                <w:bCs/>
                <w:i/>
              </w:rPr>
              <w:t>объединений и трудах конференций различного уровня</w:t>
            </w:r>
          </w:p>
          <w:p w:rsidR="00A43A82" w:rsidRPr="007048EE" w:rsidRDefault="00A43A82" w:rsidP="00963FC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63FC5">
              <w:rPr>
                <w:b/>
                <w:bCs/>
                <w:i/>
              </w:rPr>
              <w:t>На странице ОМО сайта Ресурсного Центра</w:t>
            </w:r>
            <w:r w:rsidRPr="00552676">
              <w:rPr>
                <w:b/>
                <w:bCs/>
                <w:i/>
              </w:rPr>
              <w:t xml:space="preserve">, в </w:t>
            </w:r>
            <w:r w:rsidR="00963FC5">
              <w:rPr>
                <w:b/>
                <w:bCs/>
                <w:i/>
              </w:rPr>
              <w:t>печатных различных изданиях</w:t>
            </w:r>
            <w:r>
              <w:rPr>
                <w:b/>
                <w:bCs/>
                <w:i/>
              </w:rPr>
              <w:t>; блог учителей</w:t>
            </w:r>
            <w:r w:rsidR="00963FC5">
              <w:rPr>
                <w:b/>
                <w:bCs/>
                <w:i/>
              </w:rPr>
              <w:t>.</w:t>
            </w:r>
          </w:p>
        </w:tc>
        <w:tc>
          <w:tcPr>
            <w:tcW w:w="1559" w:type="dxa"/>
          </w:tcPr>
          <w:p w:rsidR="00A43A82" w:rsidRPr="004D1397" w:rsidRDefault="00A43A82" w:rsidP="00D443DF">
            <w:r w:rsidRPr="004D1397">
              <w:lastRenderedPageBreak/>
              <w:t>В течени</w:t>
            </w:r>
            <w:r>
              <w:t>е</w:t>
            </w:r>
            <w:r w:rsidRPr="004D1397">
              <w:t xml:space="preserve"> </w:t>
            </w:r>
            <w:r w:rsidRPr="004D1397">
              <w:lastRenderedPageBreak/>
              <w:t>года</w:t>
            </w:r>
          </w:p>
        </w:tc>
        <w:tc>
          <w:tcPr>
            <w:tcW w:w="1701" w:type="dxa"/>
          </w:tcPr>
          <w:p w:rsidR="00A43A82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Окружно</w:t>
            </w:r>
            <w:r w:rsidR="00A43A82">
              <w:rPr>
                <w:sz w:val="28"/>
                <w:szCs w:val="28"/>
              </w:rPr>
              <w:t xml:space="preserve">е </w:t>
            </w:r>
            <w:r w:rsidR="00A43A82">
              <w:rPr>
                <w:sz w:val="28"/>
                <w:szCs w:val="28"/>
              </w:rPr>
              <w:lastRenderedPageBreak/>
              <w:t xml:space="preserve">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Кулагина О.Ю.,</w:t>
            </w:r>
          </w:p>
          <w:p w:rsidR="00A43A82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43A82" w:rsidRPr="008D5E14" w:rsidRDefault="00A43A82" w:rsidP="00D443DF">
            <w:pPr>
              <w:rPr>
                <w:sz w:val="26"/>
                <w:szCs w:val="26"/>
              </w:rPr>
            </w:pPr>
            <w:r w:rsidRPr="008D5E14">
              <w:rPr>
                <w:sz w:val="26"/>
                <w:szCs w:val="26"/>
              </w:rPr>
              <w:lastRenderedPageBreak/>
              <w:t xml:space="preserve">Пропаганда </w:t>
            </w:r>
            <w:r w:rsidRPr="008D5E14">
              <w:rPr>
                <w:sz w:val="26"/>
                <w:szCs w:val="26"/>
              </w:rPr>
              <w:lastRenderedPageBreak/>
              <w:t>передового опыта, публикации педагогов методических журналах и трудах конференций</w:t>
            </w:r>
          </w:p>
        </w:tc>
      </w:tr>
      <w:tr w:rsidR="00A43A82" w:rsidRPr="00DF145B" w:rsidTr="004E1D3F">
        <w:tc>
          <w:tcPr>
            <w:tcW w:w="675" w:type="dxa"/>
          </w:tcPr>
          <w:p w:rsidR="00A43A82" w:rsidRPr="00A43A82" w:rsidRDefault="00A43A82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E1D3F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gridSpan w:val="2"/>
          </w:tcPr>
          <w:p w:rsidR="00A43A82" w:rsidRDefault="00A43A82" w:rsidP="002530A8">
            <w:pPr>
              <w:jc w:val="both"/>
              <w:rPr>
                <w:bCs/>
              </w:rPr>
            </w:pPr>
            <w:r w:rsidRPr="007048EE">
              <w:rPr>
                <w:bCs/>
              </w:rPr>
              <w:t>Организация и  проведение конференций, семинаров и иных мероприятий по вопросам совершенствования системы общего образования Самарской области</w:t>
            </w:r>
          </w:p>
          <w:p w:rsidR="00A43A82" w:rsidRPr="00D37529" w:rsidRDefault="00A43A82" w:rsidP="00E4109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Августовская конференция; творческие встречи с авторами УМК и т.д.</w:t>
            </w:r>
          </w:p>
        </w:tc>
        <w:tc>
          <w:tcPr>
            <w:tcW w:w="1559" w:type="dxa"/>
          </w:tcPr>
          <w:p w:rsidR="00A43A82" w:rsidRPr="007048EE" w:rsidRDefault="00D05842" w:rsidP="00D37529">
            <w:pPr>
              <w:jc w:val="both"/>
            </w:pPr>
            <w:r>
              <w:rPr>
                <w:bCs/>
              </w:rPr>
              <w:t>в течение года</w:t>
            </w:r>
          </w:p>
          <w:p w:rsidR="00A43A82" w:rsidRPr="00DF145B" w:rsidRDefault="00A43A82" w:rsidP="00A338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5842" w:rsidRDefault="00A43A8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УМО  УФ </w:t>
            </w:r>
          </w:p>
          <w:p w:rsidR="00D05842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  <w:p w:rsidR="00A43A82" w:rsidRPr="00DF145B" w:rsidRDefault="00A43A82" w:rsidP="00D443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43A82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43A82" w:rsidRPr="008D5E14" w:rsidRDefault="00A43A82" w:rsidP="00D443DF">
            <w:pPr>
              <w:rPr>
                <w:sz w:val="26"/>
                <w:szCs w:val="26"/>
              </w:rPr>
            </w:pPr>
            <w:r w:rsidRPr="008D5E14">
              <w:rPr>
                <w:sz w:val="26"/>
                <w:szCs w:val="26"/>
              </w:rPr>
              <w:t>Пропаганда передового опыта, публикации педагогов методических журналах и трудах конференций</w:t>
            </w:r>
          </w:p>
        </w:tc>
      </w:tr>
    </w:tbl>
    <w:p w:rsidR="00A23CE1" w:rsidRPr="00A43A82" w:rsidRDefault="00A23CE1"/>
    <w:p w:rsidR="00107D8B" w:rsidRPr="00A43A82" w:rsidRDefault="00107D8B"/>
    <w:sectPr w:rsidR="00107D8B" w:rsidRPr="00A43A82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DC"/>
    <w:rsid w:val="000E1682"/>
    <w:rsid w:val="000E4FF0"/>
    <w:rsid w:val="00107D8B"/>
    <w:rsid w:val="00161CC7"/>
    <w:rsid w:val="00196D7C"/>
    <w:rsid w:val="001B787A"/>
    <w:rsid w:val="001E0D38"/>
    <w:rsid w:val="00246BA8"/>
    <w:rsid w:val="002530A8"/>
    <w:rsid w:val="00266D1A"/>
    <w:rsid w:val="00271269"/>
    <w:rsid w:val="002A7624"/>
    <w:rsid w:val="002E50D3"/>
    <w:rsid w:val="002F4E70"/>
    <w:rsid w:val="0035607A"/>
    <w:rsid w:val="003A14A0"/>
    <w:rsid w:val="003A62E4"/>
    <w:rsid w:val="003B3B73"/>
    <w:rsid w:val="003E3A30"/>
    <w:rsid w:val="00427239"/>
    <w:rsid w:val="00427E92"/>
    <w:rsid w:val="004D1397"/>
    <w:rsid w:val="004E1D3F"/>
    <w:rsid w:val="00507C28"/>
    <w:rsid w:val="00552676"/>
    <w:rsid w:val="005C4D38"/>
    <w:rsid w:val="00604089"/>
    <w:rsid w:val="00666BAE"/>
    <w:rsid w:val="007048EE"/>
    <w:rsid w:val="00724FC3"/>
    <w:rsid w:val="00767DBA"/>
    <w:rsid w:val="007703D5"/>
    <w:rsid w:val="007A24A7"/>
    <w:rsid w:val="00821265"/>
    <w:rsid w:val="008A620E"/>
    <w:rsid w:val="008D5E14"/>
    <w:rsid w:val="008E768F"/>
    <w:rsid w:val="00963FC5"/>
    <w:rsid w:val="009B6755"/>
    <w:rsid w:val="00A23CE1"/>
    <w:rsid w:val="00A33817"/>
    <w:rsid w:val="00A33F3F"/>
    <w:rsid w:val="00A3605A"/>
    <w:rsid w:val="00A43A82"/>
    <w:rsid w:val="00A70AED"/>
    <w:rsid w:val="00AB57A8"/>
    <w:rsid w:val="00AD5ED2"/>
    <w:rsid w:val="00AE15EB"/>
    <w:rsid w:val="00AF243B"/>
    <w:rsid w:val="00AF325B"/>
    <w:rsid w:val="00B02FAA"/>
    <w:rsid w:val="00B0715B"/>
    <w:rsid w:val="00B11233"/>
    <w:rsid w:val="00B24490"/>
    <w:rsid w:val="00B37522"/>
    <w:rsid w:val="00B41A44"/>
    <w:rsid w:val="00B819CA"/>
    <w:rsid w:val="00BB1B72"/>
    <w:rsid w:val="00BC57DC"/>
    <w:rsid w:val="00BF607A"/>
    <w:rsid w:val="00C0235E"/>
    <w:rsid w:val="00C836F6"/>
    <w:rsid w:val="00CB70FC"/>
    <w:rsid w:val="00CC70CF"/>
    <w:rsid w:val="00D05842"/>
    <w:rsid w:val="00D37529"/>
    <w:rsid w:val="00D443DF"/>
    <w:rsid w:val="00D81EC7"/>
    <w:rsid w:val="00D86478"/>
    <w:rsid w:val="00DA0709"/>
    <w:rsid w:val="00DA3FDB"/>
    <w:rsid w:val="00DD1900"/>
    <w:rsid w:val="00DF145B"/>
    <w:rsid w:val="00DF2F70"/>
    <w:rsid w:val="00E4109D"/>
    <w:rsid w:val="00E426D5"/>
    <w:rsid w:val="00ED7E4A"/>
    <w:rsid w:val="00F47098"/>
    <w:rsid w:val="00F84A08"/>
    <w:rsid w:val="00F97B53"/>
    <w:rsid w:val="00FC13E0"/>
    <w:rsid w:val="00FD5482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3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235E"/>
  </w:style>
  <w:style w:type="character" w:styleId="a3">
    <w:name w:val="Hyperlink"/>
    <w:uiPriority w:val="99"/>
    <w:unhideWhenUsed/>
    <w:rsid w:val="00C02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8E87-C60C-409B-8D01-FBAD721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subject/>
  <dc:creator>Алексей</dc:creator>
  <cp:keywords/>
  <dc:description/>
  <cp:lastModifiedBy>Методист</cp:lastModifiedBy>
  <cp:revision>14</cp:revision>
  <cp:lastPrinted>2015-02-25T04:06:00Z</cp:lastPrinted>
  <dcterms:created xsi:type="dcterms:W3CDTF">2015-02-25T04:08:00Z</dcterms:created>
  <dcterms:modified xsi:type="dcterms:W3CDTF">2015-09-28T10:36:00Z</dcterms:modified>
</cp:coreProperties>
</file>