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AA" w:rsidRDefault="00860DAA" w:rsidP="00860DAA">
      <w:pPr>
        <w:ind w:firstLine="708"/>
        <w:rPr>
          <w:b/>
          <w:lang w:val="cs-CZ"/>
        </w:rPr>
      </w:pPr>
      <w:r>
        <w:rPr>
          <w:b/>
          <w:noProof/>
          <w:lang w:eastAsia="ru-RU"/>
        </w:rPr>
        <w:drawing>
          <wp:inline distT="0" distB="0" distL="0" distR="0">
            <wp:extent cx="2057400" cy="58331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99" cy="5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55" w:rsidRDefault="00193A4A" w:rsidP="00193A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Приглашение на конкурс</w:t>
      </w:r>
      <w:r w:rsidR="00CD2555" w:rsidRPr="00193A4A">
        <w:rPr>
          <w:rFonts w:ascii="Times New Roman" w:hAnsi="Times New Roman" w:cs="Times New Roman"/>
          <w:b/>
          <w:sz w:val="24"/>
          <w:szCs w:val="24"/>
        </w:rPr>
        <w:t xml:space="preserve"> творческих работ по экономике и управлению</w:t>
      </w:r>
    </w:p>
    <w:p w:rsidR="004009CA" w:rsidRDefault="004009CA" w:rsidP="00193A4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4A" w:rsidRPr="00087591" w:rsidRDefault="000B63B9" w:rsidP="00193A4A">
      <w:pPr>
        <w:spacing w:after="0"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 w:cs="Times New Roman"/>
          <w:sz w:val="23"/>
          <w:szCs w:val="23"/>
        </w:rPr>
        <w:t xml:space="preserve">Факультет экономики, управления и сервиса Самарского государственного социально-педагогического университета приглашает учеников </w:t>
      </w:r>
      <w:r w:rsidR="004462EB" w:rsidRPr="00087591">
        <w:rPr>
          <w:rFonts w:ascii="Times New Roman" w:hAnsi="Times New Roman" w:cs="Times New Roman"/>
          <w:sz w:val="23"/>
          <w:szCs w:val="23"/>
        </w:rPr>
        <w:t xml:space="preserve">10-11 классов </w:t>
      </w:r>
      <w:r w:rsidR="003B52AB">
        <w:rPr>
          <w:rFonts w:ascii="Times New Roman" w:hAnsi="Times New Roman" w:cs="Times New Roman"/>
          <w:sz w:val="23"/>
          <w:szCs w:val="23"/>
        </w:rPr>
        <w:t xml:space="preserve">и </w:t>
      </w:r>
      <w:r w:rsidR="004462EB" w:rsidRPr="00087591">
        <w:rPr>
          <w:rFonts w:ascii="Times New Roman" w:hAnsi="Times New Roman" w:cs="Times New Roman"/>
          <w:sz w:val="23"/>
          <w:szCs w:val="23"/>
        </w:rPr>
        <w:t xml:space="preserve">их учителей принять участие в конкурсе творческих работ по экономике и управлению, который пройдет </w:t>
      </w:r>
      <w:r w:rsidR="00B927D6" w:rsidRPr="00087591">
        <w:rPr>
          <w:rFonts w:ascii="Times New Roman" w:hAnsi="Times New Roman" w:cs="Times New Roman"/>
          <w:sz w:val="23"/>
          <w:szCs w:val="23"/>
        </w:rPr>
        <w:t>9</w:t>
      </w:r>
      <w:r w:rsidR="00193A4A" w:rsidRPr="00087591">
        <w:rPr>
          <w:rFonts w:ascii="Times New Roman" w:hAnsi="Times New Roman" w:cs="Times New Roman"/>
          <w:sz w:val="23"/>
          <w:szCs w:val="23"/>
        </w:rPr>
        <w:t xml:space="preserve"> апреля </w:t>
      </w:r>
      <w:r w:rsidR="004462EB" w:rsidRPr="00087591">
        <w:rPr>
          <w:rFonts w:ascii="Times New Roman" w:hAnsi="Times New Roman" w:cs="Times New Roman"/>
          <w:sz w:val="23"/>
          <w:szCs w:val="23"/>
        </w:rPr>
        <w:t>2017 г.</w:t>
      </w:r>
      <w:r w:rsidR="00E74EB8" w:rsidRPr="00087591">
        <w:rPr>
          <w:rFonts w:ascii="Times New Roman" w:hAnsi="Times New Roman" w:cs="Times New Roman"/>
          <w:sz w:val="23"/>
          <w:szCs w:val="23"/>
        </w:rPr>
        <w:t xml:space="preserve"> </w:t>
      </w:r>
      <w:r w:rsidR="00B927D6" w:rsidRPr="00087591">
        <w:rPr>
          <w:rFonts w:ascii="Times New Roman" w:hAnsi="Times New Roman"/>
          <w:sz w:val="23"/>
          <w:szCs w:val="23"/>
        </w:rPr>
        <w:t xml:space="preserve">на базе факультета </w:t>
      </w:r>
      <w:r w:rsidR="001833ED" w:rsidRPr="00087591">
        <w:rPr>
          <w:rFonts w:ascii="Times New Roman" w:hAnsi="Times New Roman"/>
          <w:sz w:val="23"/>
          <w:szCs w:val="23"/>
        </w:rPr>
        <w:t>э</w:t>
      </w:r>
      <w:r w:rsidR="00193A4A" w:rsidRPr="00087591">
        <w:rPr>
          <w:rFonts w:ascii="Times New Roman" w:hAnsi="Times New Roman"/>
          <w:sz w:val="23"/>
          <w:szCs w:val="23"/>
        </w:rPr>
        <w:t>кономики, управления и сервиса Самарского государственного социально - педагогического университета по адресу: Самара, ул. Антонова-Овс</w:t>
      </w:r>
      <w:r w:rsidR="00B927D6" w:rsidRPr="00087591">
        <w:rPr>
          <w:rFonts w:ascii="Times New Roman" w:hAnsi="Times New Roman"/>
          <w:sz w:val="23"/>
          <w:szCs w:val="23"/>
        </w:rPr>
        <w:t>е</w:t>
      </w:r>
      <w:r w:rsidR="00193A4A" w:rsidRPr="00087591">
        <w:rPr>
          <w:rFonts w:ascii="Times New Roman" w:hAnsi="Times New Roman"/>
          <w:sz w:val="23"/>
          <w:szCs w:val="23"/>
        </w:rPr>
        <w:t xml:space="preserve">енко, д. 26. </w:t>
      </w:r>
    </w:p>
    <w:p w:rsidR="00193A4A" w:rsidRPr="00087591" w:rsidRDefault="0037205A" w:rsidP="00193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7591">
        <w:rPr>
          <w:rFonts w:ascii="Times New Roman" w:hAnsi="Times New Roman" w:cs="Times New Roman"/>
          <w:sz w:val="23"/>
          <w:szCs w:val="23"/>
        </w:rPr>
        <w:t>На конкурс принимаются доклады, рефераты, исследовательские работы, бизнес-идеи, бизнес-планы</w:t>
      </w:r>
      <w:r w:rsidR="00810D0D" w:rsidRPr="00087591">
        <w:rPr>
          <w:rFonts w:ascii="Times New Roman" w:hAnsi="Times New Roman" w:cs="Times New Roman"/>
          <w:sz w:val="23"/>
          <w:szCs w:val="23"/>
        </w:rPr>
        <w:t xml:space="preserve"> и проч</w:t>
      </w:r>
      <w:r w:rsidR="001833ED" w:rsidRPr="00087591">
        <w:rPr>
          <w:rFonts w:ascii="Times New Roman" w:hAnsi="Times New Roman" w:cs="Times New Roman"/>
          <w:sz w:val="23"/>
          <w:szCs w:val="23"/>
        </w:rPr>
        <w:t>ие работы</w:t>
      </w:r>
      <w:r w:rsidR="00F903E2" w:rsidRPr="00087591">
        <w:rPr>
          <w:rFonts w:ascii="Times New Roman" w:hAnsi="Times New Roman" w:cs="Times New Roman"/>
          <w:sz w:val="23"/>
          <w:szCs w:val="23"/>
        </w:rPr>
        <w:t xml:space="preserve"> по тематике экономики и менеджмента. </w:t>
      </w:r>
    </w:p>
    <w:p w:rsidR="00193A4A" w:rsidRPr="00087591" w:rsidRDefault="00193A4A" w:rsidP="00193A4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 xml:space="preserve">Конкурс проводится по следующим </w:t>
      </w:r>
      <w:r w:rsidR="005039E6" w:rsidRPr="00087591">
        <w:rPr>
          <w:rFonts w:ascii="Times New Roman" w:hAnsi="Times New Roman"/>
          <w:sz w:val="23"/>
          <w:szCs w:val="23"/>
        </w:rPr>
        <w:t>направлениям</w:t>
      </w:r>
      <w:r w:rsidRPr="00087591">
        <w:rPr>
          <w:rFonts w:ascii="Times New Roman" w:hAnsi="Times New Roman"/>
          <w:sz w:val="23"/>
          <w:szCs w:val="23"/>
        </w:rPr>
        <w:t>:</w:t>
      </w:r>
    </w:p>
    <w:p w:rsidR="00193A4A" w:rsidRPr="00087591" w:rsidRDefault="00193A4A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 xml:space="preserve">проблемы и перспективы </w:t>
      </w:r>
      <w:r w:rsidR="000B3B92" w:rsidRPr="00087591">
        <w:rPr>
          <w:rFonts w:ascii="Times New Roman" w:hAnsi="Times New Roman"/>
          <w:sz w:val="23"/>
          <w:szCs w:val="23"/>
        </w:rPr>
        <w:t xml:space="preserve">развития </w:t>
      </w:r>
      <w:r w:rsidRPr="00087591">
        <w:rPr>
          <w:rFonts w:ascii="Times New Roman" w:hAnsi="Times New Roman"/>
          <w:sz w:val="23"/>
          <w:szCs w:val="23"/>
        </w:rPr>
        <w:t>современного менеджмента;</w:t>
      </w:r>
    </w:p>
    <w:p w:rsidR="00193A4A" w:rsidRPr="00087591" w:rsidRDefault="00193A4A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электронный бизнес в современном обществе;</w:t>
      </w:r>
    </w:p>
    <w:p w:rsidR="00193A4A" w:rsidRPr="00087591" w:rsidRDefault="00B927D6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краеведение и туризм</w:t>
      </w:r>
      <w:r w:rsidR="00193A4A" w:rsidRPr="00087591">
        <w:rPr>
          <w:rFonts w:ascii="Times New Roman" w:hAnsi="Times New Roman"/>
          <w:sz w:val="23"/>
          <w:szCs w:val="23"/>
        </w:rPr>
        <w:t>;</w:t>
      </w:r>
    </w:p>
    <w:p w:rsidR="00193A4A" w:rsidRPr="00087591" w:rsidRDefault="004009CA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проблемы и перспективы</w:t>
      </w:r>
      <w:r w:rsidR="00193A4A" w:rsidRPr="00087591">
        <w:rPr>
          <w:rFonts w:ascii="Times New Roman" w:hAnsi="Times New Roman"/>
          <w:sz w:val="23"/>
          <w:szCs w:val="23"/>
        </w:rPr>
        <w:t xml:space="preserve"> развития информационного  сервиса;</w:t>
      </w:r>
    </w:p>
    <w:p w:rsidR="00193A4A" w:rsidRPr="00087591" w:rsidRDefault="00193A4A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современная банковская система: практика и трансформация;</w:t>
      </w:r>
    </w:p>
    <w:p w:rsidR="00B927D6" w:rsidRPr="00087591" w:rsidRDefault="00193A4A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 xml:space="preserve">практика  использования </w:t>
      </w:r>
      <w:proofErr w:type="gramStart"/>
      <w:r w:rsidRPr="00087591">
        <w:rPr>
          <w:rFonts w:ascii="Times New Roman" w:hAnsi="Times New Roman"/>
          <w:sz w:val="23"/>
          <w:szCs w:val="23"/>
        </w:rPr>
        <w:t>бизнес-планирования</w:t>
      </w:r>
      <w:proofErr w:type="gramEnd"/>
      <w:r w:rsidR="00B927D6" w:rsidRPr="00087591">
        <w:rPr>
          <w:rFonts w:ascii="Times New Roman" w:hAnsi="Times New Roman"/>
          <w:sz w:val="23"/>
          <w:szCs w:val="23"/>
        </w:rPr>
        <w:t>;</w:t>
      </w:r>
    </w:p>
    <w:p w:rsidR="00193A4A" w:rsidRPr="00087591" w:rsidRDefault="00B927D6" w:rsidP="004009CA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624"/>
        <w:jc w:val="both"/>
        <w:rPr>
          <w:rFonts w:ascii="Times New Roman" w:hAnsi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экономика и обществознание</w:t>
      </w:r>
      <w:r w:rsidR="00193A4A" w:rsidRPr="00087591">
        <w:rPr>
          <w:rFonts w:ascii="Times New Roman" w:hAnsi="Times New Roman"/>
          <w:sz w:val="23"/>
          <w:szCs w:val="23"/>
        </w:rPr>
        <w:t>.</w:t>
      </w:r>
    </w:p>
    <w:p w:rsidR="00193A4A" w:rsidRPr="00087591" w:rsidRDefault="00193A4A" w:rsidP="004009C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>Все участники конкурса</w:t>
      </w:r>
      <w:r w:rsidR="00B927D6" w:rsidRPr="00087591">
        <w:rPr>
          <w:rFonts w:ascii="Times New Roman" w:hAnsi="Times New Roman"/>
          <w:sz w:val="23"/>
          <w:szCs w:val="23"/>
        </w:rPr>
        <w:t>, а также руководители творческих работ</w:t>
      </w:r>
      <w:r w:rsidRPr="00087591">
        <w:rPr>
          <w:rFonts w:ascii="Times New Roman" w:hAnsi="Times New Roman"/>
          <w:sz w:val="23"/>
          <w:szCs w:val="23"/>
        </w:rPr>
        <w:t xml:space="preserve"> </w:t>
      </w:r>
      <w:r w:rsidR="00B927D6" w:rsidRPr="00087591">
        <w:rPr>
          <w:rFonts w:ascii="Times New Roman" w:hAnsi="Times New Roman"/>
          <w:sz w:val="23"/>
          <w:szCs w:val="23"/>
        </w:rPr>
        <w:t>получат сертификаты</w:t>
      </w:r>
      <w:r w:rsidRPr="00087591">
        <w:rPr>
          <w:rFonts w:ascii="Times New Roman" w:hAnsi="Times New Roman"/>
          <w:sz w:val="23"/>
          <w:szCs w:val="23"/>
        </w:rPr>
        <w:t xml:space="preserve">. Победители и призеры по окончании конкурса </w:t>
      </w:r>
      <w:r w:rsidR="00B927D6" w:rsidRPr="00087591">
        <w:rPr>
          <w:rFonts w:ascii="Times New Roman" w:hAnsi="Times New Roman"/>
          <w:sz w:val="23"/>
          <w:szCs w:val="23"/>
        </w:rPr>
        <w:t>награждаются именными дипломами</w:t>
      </w:r>
      <w:r w:rsidR="00312DA3" w:rsidRPr="00087591">
        <w:rPr>
          <w:rFonts w:ascii="Times New Roman" w:hAnsi="Times New Roman"/>
          <w:sz w:val="23"/>
          <w:szCs w:val="23"/>
        </w:rPr>
        <w:t>.</w:t>
      </w:r>
      <w:r w:rsidR="004009CA" w:rsidRPr="00087591">
        <w:rPr>
          <w:rFonts w:ascii="Times New Roman" w:hAnsi="Times New Roman"/>
          <w:sz w:val="23"/>
          <w:szCs w:val="23"/>
        </w:rPr>
        <w:t xml:space="preserve"> </w:t>
      </w:r>
      <w:r w:rsidRPr="00087591">
        <w:rPr>
          <w:rFonts w:ascii="Times New Roman" w:hAnsi="Times New Roman"/>
          <w:sz w:val="23"/>
          <w:szCs w:val="23"/>
        </w:rPr>
        <w:t xml:space="preserve">Победители </w:t>
      </w:r>
      <w:r w:rsidR="00B927D6" w:rsidRPr="00087591">
        <w:rPr>
          <w:rFonts w:ascii="Times New Roman" w:hAnsi="Times New Roman"/>
          <w:sz w:val="23"/>
          <w:szCs w:val="23"/>
        </w:rPr>
        <w:t xml:space="preserve">и участники конкурса </w:t>
      </w:r>
      <w:r w:rsidRPr="00087591">
        <w:rPr>
          <w:rFonts w:ascii="Times New Roman" w:hAnsi="Times New Roman"/>
          <w:sz w:val="23"/>
          <w:szCs w:val="23"/>
        </w:rPr>
        <w:t xml:space="preserve">получат </w:t>
      </w:r>
      <w:r w:rsidRPr="00087591">
        <w:rPr>
          <w:rFonts w:ascii="Times New Roman" w:hAnsi="Times New Roman" w:cs="Times New Roman"/>
          <w:sz w:val="23"/>
          <w:szCs w:val="23"/>
        </w:rPr>
        <w:t>бонусы при поступлении на факультет экономики, управления и сервиса СГСПУ</w:t>
      </w:r>
      <w:r w:rsidRPr="00087591">
        <w:rPr>
          <w:rFonts w:ascii="Times New Roman" w:hAnsi="Times New Roman"/>
          <w:sz w:val="23"/>
          <w:szCs w:val="23"/>
        </w:rPr>
        <w:t>.</w:t>
      </w:r>
    </w:p>
    <w:p w:rsidR="0037205A" w:rsidRPr="00087591" w:rsidRDefault="00B3188A" w:rsidP="00312D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ab/>
      </w:r>
      <w:r w:rsidR="00193A4A" w:rsidRPr="00087591">
        <w:rPr>
          <w:rFonts w:ascii="Times New Roman" w:hAnsi="Times New Roman"/>
          <w:sz w:val="23"/>
          <w:szCs w:val="23"/>
        </w:rPr>
        <w:t xml:space="preserve">Для участия в конкурсе необходимо направить в Оргкомитет до 1 апреля 2017 г. </w:t>
      </w:r>
      <w:r w:rsidR="003B52AB">
        <w:rPr>
          <w:rFonts w:ascii="Times New Roman" w:hAnsi="Times New Roman"/>
          <w:sz w:val="23"/>
          <w:szCs w:val="23"/>
        </w:rPr>
        <w:t>свою работу</w:t>
      </w:r>
      <w:r w:rsidR="00193A4A" w:rsidRPr="00087591">
        <w:rPr>
          <w:rFonts w:ascii="Times New Roman" w:hAnsi="Times New Roman"/>
          <w:sz w:val="23"/>
          <w:szCs w:val="23"/>
        </w:rPr>
        <w:t xml:space="preserve"> на электронную </w:t>
      </w:r>
      <w:r w:rsidR="00A44FA2" w:rsidRPr="00087591">
        <w:rPr>
          <w:rFonts w:ascii="Times New Roman" w:hAnsi="Times New Roman" w:cs="Times New Roman"/>
          <w:sz w:val="23"/>
          <w:szCs w:val="23"/>
        </w:rPr>
        <w:t xml:space="preserve">почту </w:t>
      </w:r>
      <w:r w:rsidR="00A44FA2" w:rsidRPr="00087591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  <w:lang w:val="x-none"/>
        </w:rPr>
        <w:t>konkursfeus@sgspu.ru</w:t>
      </w:r>
      <w:r w:rsidR="00193A4A" w:rsidRPr="00087591">
        <w:rPr>
          <w:rFonts w:ascii="Times New Roman" w:hAnsi="Times New Roman" w:cs="Times New Roman"/>
          <w:sz w:val="23"/>
          <w:szCs w:val="23"/>
        </w:rPr>
        <w:t xml:space="preserve"> с помет</w:t>
      </w:r>
      <w:r w:rsidR="00193A4A" w:rsidRPr="00087591">
        <w:rPr>
          <w:rFonts w:ascii="Times New Roman" w:hAnsi="Times New Roman"/>
          <w:sz w:val="23"/>
          <w:szCs w:val="23"/>
        </w:rPr>
        <w:t xml:space="preserve">кой «Заявка на участие в </w:t>
      </w:r>
      <w:r w:rsidR="00B927D6" w:rsidRPr="00087591">
        <w:rPr>
          <w:rFonts w:ascii="Times New Roman" w:hAnsi="Times New Roman"/>
          <w:sz w:val="23"/>
          <w:szCs w:val="23"/>
        </w:rPr>
        <w:t xml:space="preserve">конкурсе </w:t>
      </w:r>
      <w:r w:rsidR="00193A4A" w:rsidRPr="00087591">
        <w:rPr>
          <w:rFonts w:ascii="Times New Roman" w:hAnsi="Times New Roman"/>
          <w:sz w:val="23"/>
          <w:szCs w:val="23"/>
        </w:rPr>
        <w:t xml:space="preserve">от ФИО» </w:t>
      </w:r>
      <w:r w:rsidR="00E74EB8" w:rsidRPr="00087591">
        <w:rPr>
          <w:rFonts w:ascii="Times New Roman" w:hAnsi="Times New Roman" w:cs="Times New Roman"/>
          <w:sz w:val="23"/>
          <w:szCs w:val="23"/>
        </w:rPr>
        <w:t xml:space="preserve">с обязательным указанием </w:t>
      </w:r>
      <w:r w:rsidR="00810D0D" w:rsidRPr="00087591">
        <w:rPr>
          <w:rFonts w:ascii="Times New Roman" w:hAnsi="Times New Roman" w:cs="Times New Roman"/>
          <w:sz w:val="23"/>
          <w:szCs w:val="23"/>
        </w:rPr>
        <w:t xml:space="preserve">вида работы (доклад, реферат, исследовательская работа, бизнес-идея, бизнес-план) </w:t>
      </w:r>
      <w:r w:rsidR="00E74EB8" w:rsidRPr="00087591">
        <w:rPr>
          <w:rFonts w:ascii="Times New Roman" w:hAnsi="Times New Roman" w:cs="Times New Roman"/>
          <w:sz w:val="23"/>
          <w:szCs w:val="23"/>
        </w:rPr>
        <w:t>фамилии, имени, места учебы автора, фамилии, имени, отчества учителя.</w:t>
      </w:r>
      <w:r w:rsidR="00A44FA2" w:rsidRPr="00087591">
        <w:rPr>
          <w:rFonts w:ascii="Times New Roman" w:hAnsi="Times New Roman" w:cs="Times New Roman"/>
          <w:sz w:val="23"/>
          <w:szCs w:val="23"/>
        </w:rPr>
        <w:t xml:space="preserve"> </w:t>
      </w:r>
      <w:r w:rsidR="00A44FA2" w:rsidRPr="00087591">
        <w:rPr>
          <w:rFonts w:ascii="Times New Roman" w:hAnsi="Times New Roman"/>
          <w:sz w:val="23"/>
          <w:szCs w:val="23"/>
        </w:rPr>
        <w:t>Требования к оформлению работ:</w:t>
      </w:r>
      <w:r w:rsidR="004009CA" w:rsidRPr="00087591">
        <w:rPr>
          <w:rFonts w:ascii="Times New Roman" w:hAnsi="Times New Roman"/>
          <w:sz w:val="23"/>
          <w:szCs w:val="23"/>
        </w:rPr>
        <w:t xml:space="preserve"> шрифт </w:t>
      </w:r>
      <w:r w:rsidR="004009CA" w:rsidRPr="00087591">
        <w:rPr>
          <w:rFonts w:ascii="Times New Roman" w:hAnsi="Times New Roman"/>
          <w:sz w:val="23"/>
          <w:szCs w:val="23"/>
          <w:lang w:val="en-US"/>
        </w:rPr>
        <w:t>Times</w:t>
      </w:r>
      <w:r w:rsidR="004009CA" w:rsidRPr="00087591">
        <w:rPr>
          <w:rFonts w:ascii="Times New Roman" w:hAnsi="Times New Roman"/>
          <w:sz w:val="23"/>
          <w:szCs w:val="23"/>
        </w:rPr>
        <w:t xml:space="preserve"> </w:t>
      </w:r>
      <w:r w:rsidR="004009CA" w:rsidRPr="00087591">
        <w:rPr>
          <w:rFonts w:ascii="Times New Roman" w:hAnsi="Times New Roman"/>
          <w:sz w:val="23"/>
          <w:szCs w:val="23"/>
          <w:lang w:val="en-US"/>
        </w:rPr>
        <w:t>New</w:t>
      </w:r>
      <w:r w:rsidR="004009CA" w:rsidRPr="00087591">
        <w:rPr>
          <w:rFonts w:ascii="Times New Roman" w:hAnsi="Times New Roman"/>
          <w:sz w:val="23"/>
          <w:szCs w:val="23"/>
        </w:rPr>
        <w:t xml:space="preserve"> </w:t>
      </w:r>
      <w:r w:rsidR="004009CA" w:rsidRPr="00087591">
        <w:rPr>
          <w:rFonts w:ascii="Times New Roman" w:hAnsi="Times New Roman"/>
          <w:sz w:val="23"/>
          <w:szCs w:val="23"/>
          <w:lang w:val="en-US"/>
        </w:rPr>
        <w:t>Roman</w:t>
      </w:r>
      <w:r w:rsidR="004009CA" w:rsidRPr="00087591">
        <w:rPr>
          <w:rFonts w:ascii="Times New Roman" w:hAnsi="Times New Roman"/>
          <w:sz w:val="23"/>
          <w:szCs w:val="23"/>
        </w:rPr>
        <w:t>,</w:t>
      </w:r>
      <w:r w:rsidR="00A44FA2" w:rsidRPr="00087591">
        <w:rPr>
          <w:rFonts w:ascii="Times New Roman" w:hAnsi="Times New Roman"/>
          <w:sz w:val="23"/>
          <w:szCs w:val="23"/>
        </w:rPr>
        <w:t xml:space="preserve"> кегль 14, через 1,5 </w:t>
      </w:r>
      <w:r w:rsidR="004009CA" w:rsidRPr="00087591">
        <w:rPr>
          <w:rFonts w:ascii="Times New Roman" w:hAnsi="Times New Roman"/>
          <w:sz w:val="23"/>
          <w:szCs w:val="23"/>
        </w:rPr>
        <w:t>интервал</w:t>
      </w:r>
      <w:r w:rsidR="00A44FA2" w:rsidRPr="00087591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A44FA2" w:rsidRPr="00087591">
        <w:rPr>
          <w:rFonts w:ascii="Times New Roman" w:hAnsi="Times New Roman"/>
          <w:sz w:val="23"/>
          <w:szCs w:val="23"/>
        </w:rPr>
        <w:t xml:space="preserve">Поля слева и справа </w:t>
      </w:r>
      <w:smartTag w:uri="urn:schemas-microsoft-com:office:smarttags" w:element="metricconverter">
        <w:smartTagPr>
          <w:attr w:name="ProductID" w:val="2,25 см"/>
        </w:smartTagPr>
        <w:r w:rsidR="00A44FA2" w:rsidRPr="00087591">
          <w:rPr>
            <w:rFonts w:ascii="Times New Roman" w:hAnsi="Times New Roman"/>
            <w:sz w:val="23"/>
            <w:szCs w:val="23"/>
          </w:rPr>
          <w:t>2,25 см</w:t>
        </w:r>
      </w:smartTag>
      <w:r w:rsidR="00A44FA2" w:rsidRPr="00087591">
        <w:rPr>
          <w:rFonts w:ascii="Times New Roman" w:hAnsi="Times New Roman"/>
          <w:sz w:val="23"/>
          <w:szCs w:val="23"/>
        </w:rPr>
        <w:t xml:space="preserve">, сверху и снизу 1,5 см. На титульном листе необходимо указать: </w:t>
      </w:r>
      <w:r w:rsidR="006D57E2" w:rsidRPr="00087591">
        <w:rPr>
          <w:rFonts w:ascii="Times New Roman" w:hAnsi="Times New Roman"/>
          <w:sz w:val="23"/>
          <w:szCs w:val="23"/>
        </w:rPr>
        <w:t xml:space="preserve">официальное </w:t>
      </w:r>
      <w:r w:rsidR="00A44FA2" w:rsidRPr="00087591">
        <w:rPr>
          <w:rFonts w:ascii="Times New Roman" w:hAnsi="Times New Roman"/>
          <w:sz w:val="23"/>
          <w:szCs w:val="23"/>
        </w:rPr>
        <w:t>название учебного учреждения</w:t>
      </w:r>
      <w:r w:rsidR="006D57E2" w:rsidRPr="00087591">
        <w:rPr>
          <w:rFonts w:ascii="Times New Roman" w:hAnsi="Times New Roman"/>
          <w:sz w:val="23"/>
          <w:szCs w:val="23"/>
        </w:rPr>
        <w:t xml:space="preserve">, название конкурса, </w:t>
      </w:r>
      <w:r w:rsidR="003B52AB">
        <w:rPr>
          <w:rFonts w:ascii="Times New Roman" w:hAnsi="Times New Roman"/>
          <w:sz w:val="23"/>
          <w:szCs w:val="23"/>
        </w:rPr>
        <w:t>направление</w:t>
      </w:r>
      <w:r w:rsidR="00A44FA2" w:rsidRPr="00087591">
        <w:rPr>
          <w:rFonts w:ascii="Times New Roman" w:hAnsi="Times New Roman"/>
          <w:sz w:val="23"/>
          <w:szCs w:val="23"/>
        </w:rPr>
        <w:t xml:space="preserve">, тему работы, </w:t>
      </w:r>
      <w:r w:rsidR="006D57E2" w:rsidRPr="00087591">
        <w:rPr>
          <w:rFonts w:ascii="Times New Roman" w:hAnsi="Times New Roman" w:cs="Times New Roman"/>
          <w:sz w:val="23"/>
          <w:szCs w:val="23"/>
        </w:rPr>
        <w:t>фамилию, имя автора, класс, фамилию, имя, отчество руководителя.</w:t>
      </w:r>
      <w:proofErr w:type="gramEnd"/>
    </w:p>
    <w:p w:rsidR="009242E1" w:rsidRPr="00087591" w:rsidRDefault="009242E1" w:rsidP="00312DA3">
      <w:pPr>
        <w:spacing w:after="0" w:line="36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087591">
        <w:rPr>
          <w:rFonts w:ascii="Times New Roman" w:hAnsi="Times New Roman"/>
          <w:sz w:val="23"/>
          <w:szCs w:val="23"/>
        </w:rPr>
        <w:t xml:space="preserve">Координатор конкурса </w:t>
      </w:r>
      <w:r w:rsidR="006D57E2" w:rsidRPr="00087591">
        <w:rPr>
          <w:rFonts w:ascii="Times New Roman" w:hAnsi="Times New Roman"/>
          <w:sz w:val="23"/>
          <w:szCs w:val="23"/>
        </w:rPr>
        <w:t xml:space="preserve">от факультета </w:t>
      </w:r>
      <w:r w:rsidR="001833ED" w:rsidRPr="00087591">
        <w:rPr>
          <w:rFonts w:ascii="Times New Roman" w:hAnsi="Times New Roman"/>
          <w:sz w:val="23"/>
          <w:szCs w:val="23"/>
        </w:rPr>
        <w:t>э</w:t>
      </w:r>
      <w:r w:rsidRPr="00087591">
        <w:rPr>
          <w:rFonts w:ascii="Times New Roman" w:hAnsi="Times New Roman"/>
          <w:sz w:val="23"/>
          <w:szCs w:val="23"/>
        </w:rPr>
        <w:t xml:space="preserve">кономики, управления и сервиса СГСПУ: Феоктистова Ирина </w:t>
      </w:r>
      <w:r w:rsidRPr="00087591">
        <w:rPr>
          <w:rFonts w:ascii="Times New Roman" w:hAnsi="Times New Roman" w:cs="Times New Roman"/>
          <w:sz w:val="23"/>
          <w:szCs w:val="23"/>
        </w:rPr>
        <w:t xml:space="preserve">Александровна, </w:t>
      </w:r>
      <w:r w:rsidR="002836A4" w:rsidRPr="00087591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  <w:lang w:val="x-none"/>
        </w:rPr>
        <w:t>konkursfeus@sgspu.ru</w:t>
      </w:r>
      <w:bookmarkStart w:id="0" w:name="_GoBack"/>
      <w:bookmarkEnd w:id="0"/>
    </w:p>
    <w:p w:rsidR="009242E1" w:rsidRPr="00087591" w:rsidRDefault="009242E1" w:rsidP="00193A4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7906" w:rsidRPr="00087591" w:rsidRDefault="00557906">
      <w:pPr>
        <w:rPr>
          <w:rFonts w:ascii="Times New Roman" w:hAnsi="Times New Roman" w:cs="Times New Roman"/>
          <w:sz w:val="23"/>
          <w:szCs w:val="23"/>
        </w:rPr>
      </w:pPr>
    </w:p>
    <w:sectPr w:rsidR="00557906" w:rsidRPr="000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49C"/>
    <w:multiLevelType w:val="hybridMultilevel"/>
    <w:tmpl w:val="7C94AF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B7BD8"/>
    <w:multiLevelType w:val="hybridMultilevel"/>
    <w:tmpl w:val="DCBEE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D56804"/>
    <w:multiLevelType w:val="hybridMultilevel"/>
    <w:tmpl w:val="5CC0B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9F571E"/>
    <w:multiLevelType w:val="multilevel"/>
    <w:tmpl w:val="D9B6C0F4"/>
    <w:lvl w:ilvl="0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7ED0F7A"/>
    <w:multiLevelType w:val="hybridMultilevel"/>
    <w:tmpl w:val="BAF6228C"/>
    <w:lvl w:ilvl="0" w:tplc="C49662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3"/>
    <w:rsid w:val="00087591"/>
    <w:rsid w:val="000B3B92"/>
    <w:rsid w:val="000B63B9"/>
    <w:rsid w:val="001774F3"/>
    <w:rsid w:val="001833ED"/>
    <w:rsid w:val="00193A4A"/>
    <w:rsid w:val="002836A4"/>
    <w:rsid w:val="002B6058"/>
    <w:rsid w:val="00312DA3"/>
    <w:rsid w:val="0037205A"/>
    <w:rsid w:val="003741CE"/>
    <w:rsid w:val="003B52AB"/>
    <w:rsid w:val="004009CA"/>
    <w:rsid w:val="004462EB"/>
    <w:rsid w:val="005039E6"/>
    <w:rsid w:val="00557906"/>
    <w:rsid w:val="006D57E2"/>
    <w:rsid w:val="00703670"/>
    <w:rsid w:val="00810D0D"/>
    <w:rsid w:val="00860DAA"/>
    <w:rsid w:val="009242E1"/>
    <w:rsid w:val="00A44FA2"/>
    <w:rsid w:val="00B3188A"/>
    <w:rsid w:val="00B927D6"/>
    <w:rsid w:val="00BB3A9C"/>
    <w:rsid w:val="00CD2555"/>
    <w:rsid w:val="00D5403D"/>
    <w:rsid w:val="00E34463"/>
    <w:rsid w:val="00E74EB8"/>
    <w:rsid w:val="00EF1F86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A4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24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A4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24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Uzer</cp:lastModifiedBy>
  <cp:revision>3</cp:revision>
  <dcterms:created xsi:type="dcterms:W3CDTF">2017-01-20T05:57:00Z</dcterms:created>
  <dcterms:modified xsi:type="dcterms:W3CDTF">2017-01-20T05:57:00Z</dcterms:modified>
</cp:coreProperties>
</file>