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32" w:rsidRDefault="004426E1" w:rsidP="004426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сводка по анкете «Профессиональные затруднения» учителей биологии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округа</w:t>
      </w:r>
    </w:p>
    <w:p w:rsidR="004426E1" w:rsidRDefault="004426E1" w:rsidP="004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анкетировании приняли участие 33 педагога.</w:t>
      </w:r>
    </w:p>
    <w:p w:rsidR="004426E1" w:rsidRDefault="004426E1" w:rsidP="004426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Возрастной состав анкетируемых: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20-25 лет – 2 чел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25-30 лет – 1 чел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30-40 лет – 3 чел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40-50 лет – 13 чел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50-60 лет – 13 чел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 60 лет – 1 чел</w:t>
      </w:r>
    </w:p>
    <w:p w:rsidR="004426E1" w:rsidRDefault="004426E1" w:rsidP="004426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 года – 2 чел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 лет – 1 чел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5-10 лет – 1 чел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10-20 лет – 4 чел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20-30 лет – 18 чел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30-40 лет – 5 чел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40 лет – 2 чел</w:t>
      </w:r>
    </w:p>
    <w:p w:rsidR="004426E1" w:rsidRDefault="004426E1" w:rsidP="004426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Разделяете ли вы точку зрения, что при реализации ФГОС должны кардинально измениться профессиональные позиции учителя: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разделяю – 4 чел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 разделяю – 25 чел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разделяю – 4 чел</w:t>
      </w:r>
    </w:p>
    <w:p w:rsidR="004426E1" w:rsidRDefault="004426E1" w:rsidP="004426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ли каждый учитель составлять рабочую программу по предмету: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каждый учитель должен составлять свою рабочую программу – 5 чел</w:t>
      </w:r>
    </w:p>
    <w:p w:rsidR="004426E1" w:rsidRDefault="004426E1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должны быть предложены издательствами</w:t>
      </w:r>
      <w:r w:rsidR="009337D0">
        <w:rPr>
          <w:rFonts w:ascii="Times New Roman" w:hAnsi="Times New Roman" w:cs="Times New Roman"/>
          <w:sz w:val="24"/>
          <w:szCs w:val="24"/>
        </w:rPr>
        <w:t>, в которых выходит конкретный УМК – 17 чел</w:t>
      </w:r>
    </w:p>
    <w:p w:rsidR="009337D0" w:rsidRDefault="009337D0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банк рабочих программ, которым может воспользоваться каждый учитель – 9 чел</w:t>
      </w:r>
    </w:p>
    <w:p w:rsidR="009337D0" w:rsidRDefault="009337D0" w:rsidP="00442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рабочую программу в таком объеме – пустая трата времени – 2 чел</w:t>
      </w:r>
    </w:p>
    <w:p w:rsidR="009337D0" w:rsidRDefault="009337D0" w:rsidP="00933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трудности вы испытываете при подготовке и проведении уроков по ФГОС: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 организации формирующего оценивания учащихся – 11 чел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при диагностике новых образовательных результатов – 13 чел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 целеполагании – 4 чел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трудностей – 3 чел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Недостаток методических средств обучения – 2 чел</w:t>
      </w:r>
    </w:p>
    <w:p w:rsidR="009337D0" w:rsidRDefault="009337D0" w:rsidP="00933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профессиональные затруднения при реализации ФГОС вы можете назвать: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– 5 чел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УУД – 18 чел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мониторинга – 6 чел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ИКТ-средств – 3 чел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технологических карт урока- 1 чел</w:t>
      </w:r>
    </w:p>
    <w:p w:rsidR="009337D0" w:rsidRDefault="009337D0" w:rsidP="00933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Владеете ли вы умениями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обучении: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23 чел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– 10 чел</w:t>
      </w:r>
    </w:p>
    <w:p w:rsidR="009337D0" w:rsidRDefault="009337D0" w:rsidP="00933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Испытываете ли вы  потребность в предметных курсах повышения квалификации: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 – 15 чел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18 чел</w:t>
      </w:r>
    </w:p>
    <w:p w:rsidR="009337D0" w:rsidRDefault="009337D0" w:rsidP="009337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или разделы, которые хотели бы получит</w:t>
      </w:r>
      <w:r w:rsidR="005F3DA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 курсах повышения квалификации: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диагностика УУД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мониторинга УУД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рабочих программ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Инновационные образовательные технологии</w:t>
      </w:r>
    </w:p>
    <w:p w:rsidR="009337D0" w:rsidRDefault="009337D0" w:rsidP="00933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формирующего оценивания, диагностика новых образовательных результатов </w:t>
      </w:r>
    </w:p>
    <w:p w:rsidR="009337D0" w:rsidRDefault="00CC3D97" w:rsidP="00E95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организации вы хотели бы привлечь для ведения КПК:</w:t>
      </w:r>
    </w:p>
    <w:p w:rsidR="00CC3D97" w:rsidRDefault="00CC3D97" w:rsidP="00CC3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ПГСГА, СИПКРО, ЦПО</w:t>
      </w:r>
    </w:p>
    <w:p w:rsidR="00CC3D97" w:rsidRDefault="00CC3D97" w:rsidP="00CC3D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форме должны проходить курсы повышения квалификации:</w:t>
      </w:r>
    </w:p>
    <w:p w:rsidR="00CC3D97" w:rsidRDefault="00CC3D97" w:rsidP="00CC3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Лекции, практические занятия – 20 чел</w:t>
      </w:r>
    </w:p>
    <w:p w:rsidR="00CC3D97" w:rsidRDefault="00CC3D97" w:rsidP="00CC3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– 12 чел</w:t>
      </w:r>
    </w:p>
    <w:p w:rsidR="00CC3D97" w:rsidRPr="00CC3D97" w:rsidRDefault="00CC3D97" w:rsidP="00CC3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– 2 чел</w:t>
      </w:r>
    </w:p>
    <w:p w:rsidR="00CC3D97" w:rsidRDefault="00CC3D97" w:rsidP="00CC3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Полевые практики – 1 чел</w:t>
      </w:r>
    </w:p>
    <w:p w:rsidR="00CC3D97" w:rsidRDefault="00CC3D97" w:rsidP="00CC3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 – 1 чел</w:t>
      </w:r>
    </w:p>
    <w:p w:rsidR="00CC3D97" w:rsidRDefault="00CC3D97" w:rsidP="00CC3D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тема, с которой вы готовы выступить перед коллегами, транслируя свой положительный опыт внедрения ФГОС:</w:t>
      </w:r>
    </w:p>
    <w:p w:rsidR="00CC3D97" w:rsidRPr="00CC3D97" w:rsidRDefault="00CC3D97" w:rsidP="00CC3D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D97">
        <w:rPr>
          <w:rFonts w:ascii="Times New Roman" w:hAnsi="Times New Roman" w:cs="Times New Roman"/>
          <w:sz w:val="24"/>
          <w:szCs w:val="24"/>
        </w:rPr>
        <w:t>10 педагогов могли бы выступить, но не оставили сведений о себе</w:t>
      </w:r>
    </w:p>
    <w:p w:rsidR="00CC3D97" w:rsidRDefault="00CC3D97" w:rsidP="00CC3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педа</w:t>
      </w:r>
      <w:r w:rsidR="002556AB">
        <w:rPr>
          <w:rFonts w:ascii="Times New Roman" w:hAnsi="Times New Roman" w:cs="Times New Roman"/>
          <w:sz w:val="24"/>
          <w:szCs w:val="24"/>
        </w:rPr>
        <w:t xml:space="preserve">гог, оставивший сведения о себе, </w:t>
      </w:r>
      <w:r>
        <w:rPr>
          <w:rFonts w:ascii="Times New Roman" w:hAnsi="Times New Roman" w:cs="Times New Roman"/>
          <w:sz w:val="24"/>
          <w:szCs w:val="24"/>
        </w:rPr>
        <w:t>может показать открытый урок по теме «Значение растений в природе и жизни человека»</w:t>
      </w:r>
    </w:p>
    <w:p w:rsidR="00CC3D97" w:rsidRDefault="00CC3D97" w:rsidP="00CC3D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испытываете трудности в условиях инклюзивного образования детей с особыми образовательными потребностями при организации их учебной деятельности:</w:t>
      </w:r>
    </w:p>
    <w:p w:rsidR="00CC3D97" w:rsidRDefault="00CC3D97" w:rsidP="00CC3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специального методического обеспечения – 15 чел</w:t>
      </w:r>
    </w:p>
    <w:p w:rsidR="00CC3D97" w:rsidRDefault="00CC3D97" w:rsidP="00CC3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таких детей в групповую работу – 11 чел</w:t>
      </w:r>
    </w:p>
    <w:p w:rsidR="00CC3D97" w:rsidRDefault="00CC3D97" w:rsidP="00CC3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подборе заданий на формирование УУД – 7 чел</w:t>
      </w:r>
    </w:p>
    <w:p w:rsidR="00CC3D97" w:rsidRDefault="00661370" w:rsidP="00CC3D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УМК для реализации ФГОС вы руководствуетесь: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Мощным образовательным ресурсом – 16 чел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изменили УМК – 9 чел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Доступностью изложенного материала – 8 чел</w:t>
      </w:r>
    </w:p>
    <w:p w:rsidR="00661370" w:rsidRDefault="00661370" w:rsidP="00661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Используете ли вы затруднения при составлении технологических карт к урокам: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учитель имеет право воспользоваться методическим пособием своего УМК и внести коррективы под свой класс – 16 чел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3 чел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2 чел</w:t>
      </w:r>
    </w:p>
    <w:p w:rsidR="00661370" w:rsidRDefault="00661370" w:rsidP="00661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Испытываете ли вы затруднения при составлении итоговых диагностических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работ: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но считаю, что они должны быть едиными для учащихся, занимающихся по определенной линии УМК – 12 чел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должны быть предложены издательствами, в которых выходит конкретный УМК – 11 чел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5 чел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на блоге областного УМО необходимо создать банк таких работ – 3 чел</w:t>
      </w:r>
    </w:p>
    <w:p w:rsidR="00CC3D97" w:rsidRDefault="00661370" w:rsidP="00CC3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1 чел</w:t>
      </w:r>
    </w:p>
    <w:p w:rsidR="00661370" w:rsidRDefault="00661370" w:rsidP="00661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Оцените свой уровень владения ИКТ: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электронную почту, проверяю ее не реже 1 раза в день – 17 чел</w:t>
      </w:r>
    </w:p>
    <w:p w:rsidR="00780A4C" w:rsidRDefault="00780A4C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электронную почту, но пользуюсь ею редко – 14 чел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 создавать презентации МРР – 18 чел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профессиональный сайт/блог – 9 чел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слушатель – 10 чел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 в работе интерактивную доску – 8 чел</w:t>
      </w:r>
    </w:p>
    <w:p w:rsidR="00661370" w:rsidRDefault="00661370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организовать работу в совместном документе, презентации, таблице – 14 чел</w:t>
      </w:r>
    </w:p>
    <w:p w:rsidR="00661370" w:rsidRDefault="00780A4C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 с учениками в сетевых проектах – 2 чел</w:t>
      </w:r>
    </w:p>
    <w:p w:rsidR="00780A4C" w:rsidRDefault="00780A4C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Посещаю сайт Образовательной галактики </w:t>
      </w:r>
      <w:r>
        <w:rPr>
          <w:rFonts w:ascii="Times New Roman" w:hAnsi="Times New Roman" w:cs="Times New Roman"/>
          <w:sz w:val="24"/>
          <w:szCs w:val="24"/>
          <w:lang w:val="en-US"/>
        </w:rPr>
        <w:t>Intel</w:t>
      </w:r>
      <w:r>
        <w:rPr>
          <w:rFonts w:ascii="Times New Roman" w:hAnsi="Times New Roman" w:cs="Times New Roman"/>
          <w:sz w:val="24"/>
          <w:szCs w:val="24"/>
        </w:rPr>
        <w:t xml:space="preserve"> – 1 чел</w:t>
      </w:r>
    </w:p>
    <w:p w:rsidR="00780A4C" w:rsidRDefault="00780A4C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 в уроках и внеурочной деятельности облачные технологии – 2 чел</w:t>
      </w:r>
    </w:p>
    <w:p w:rsidR="00780A4C" w:rsidRDefault="00780A4C" w:rsidP="00780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направления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-технологий вы хотели бы освоить: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гугл-сервисах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учебных видеороликов – 14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сетевого проекта – 4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электронного портфолио – 5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сайта, блога – 8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сервисами по созданию ментальных карт – 1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«упаковка смыслов» - 2 чел</w:t>
      </w:r>
    </w:p>
    <w:p w:rsidR="00780A4C" w:rsidRDefault="00780A4C" w:rsidP="00780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образовательные технологии используются вами в работе: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технология – 28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исследовательской деятельности – 28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– 16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решения изобретательских задач – 5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ученик – 1 компьютер – 3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техника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«перевернутый класс» - 1 чел</w:t>
      </w:r>
    </w:p>
    <w:p w:rsidR="00780A4C" w:rsidRDefault="00780A4C" w:rsidP="00780A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каких образовательных технологиях вы хотели бы узнать подробнее: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«перевернутый класс» - 19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Парковый урок – 19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техника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13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ТРИЗ – 12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BYOD</w:t>
      </w:r>
      <w:r>
        <w:rPr>
          <w:rFonts w:ascii="Times New Roman" w:hAnsi="Times New Roman" w:cs="Times New Roman"/>
          <w:sz w:val="24"/>
          <w:szCs w:val="24"/>
        </w:rPr>
        <w:t xml:space="preserve"> – 6 чел</w:t>
      </w:r>
    </w:p>
    <w:p w:rsidR="00735B6D" w:rsidRDefault="00735B6D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– 4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ученик – 1 компьютер – 2 чел</w:t>
      </w:r>
    </w:p>
    <w:p w:rsidR="00780A4C" w:rsidRDefault="00780A4C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исследовательской деятельности – 2 чел</w:t>
      </w:r>
    </w:p>
    <w:p w:rsidR="00735B6D" w:rsidRDefault="00735B6D" w:rsidP="00780A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технология – 1 чел</w:t>
      </w:r>
    </w:p>
    <w:p w:rsidR="00735B6D" w:rsidRDefault="00735B6D" w:rsidP="00735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материалы вы хотели бы увидеть на блоге областного УМО, кроме тех, что там уже есть:</w:t>
      </w:r>
    </w:p>
    <w:p w:rsidR="00735B6D" w:rsidRDefault="00735B6D" w:rsidP="00735B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педагогов затруднились ответить</w:t>
      </w:r>
    </w:p>
    <w:p w:rsidR="00735B6D" w:rsidRDefault="00735B6D" w:rsidP="00735B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человек хотел бы увидеть описание различных современных образовательных технологий</w:t>
      </w:r>
    </w:p>
    <w:p w:rsidR="00735B6D" w:rsidRDefault="00735B6D" w:rsidP="00735B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B6D" w:rsidRDefault="00735B6D" w:rsidP="00735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735B6D" w:rsidRDefault="00735B6D" w:rsidP="00735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39 учителей биологии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округа в анкетировании приняли участие 33, что составляет 85%.</w:t>
      </w:r>
    </w:p>
    <w:p w:rsidR="00735B6D" w:rsidRPr="00735B6D" w:rsidRDefault="00735B6D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B6D">
        <w:rPr>
          <w:rFonts w:ascii="Times New Roman" w:hAnsi="Times New Roman" w:cs="Times New Roman"/>
          <w:sz w:val="24"/>
          <w:szCs w:val="24"/>
        </w:rPr>
        <w:lastRenderedPageBreak/>
        <w:t>Подавляющее большинство педагогов старше 40 лет (78%)  -  (39% - 40-50 лет, 39% - 50-60 лет)</w:t>
      </w:r>
    </w:p>
    <w:p w:rsidR="00735B6D" w:rsidRDefault="00735B6D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B6D">
        <w:rPr>
          <w:rFonts w:ascii="Times New Roman" w:hAnsi="Times New Roman" w:cs="Times New Roman"/>
          <w:sz w:val="24"/>
          <w:szCs w:val="24"/>
        </w:rPr>
        <w:t>55% педагогов имеют стаж работы от 20 до 30 лет, молодых педагогов – 9%</w:t>
      </w:r>
    </w:p>
    <w:p w:rsidR="00735B6D" w:rsidRDefault="00735B6D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88% опрошенных полностью или частично разделяют точку зрения, что при реализации ФГОС должна кардинально измениться профессиональная позиция учителя</w:t>
      </w:r>
    </w:p>
    <w:p w:rsidR="00735B6D" w:rsidRDefault="005F3DA1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52% респондентов считают, что рабочие программы должны быть предложены издательствами, в которых выходит конкретный УМК, 27% видят необходимость в создании банка рабочих программ.</w:t>
      </w:r>
    </w:p>
    <w:p w:rsidR="005F3DA1" w:rsidRDefault="005F3DA1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ипроведении уроков по ФГОС 39% педагогов испытывают трудности при диагностике новых образовательных результатов, 33% - в организации формирующего оценивания.</w:t>
      </w:r>
    </w:p>
    <w:p w:rsidR="005F3DA1" w:rsidRDefault="005F3DA1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55% педагогов испытывают профессиональные затруднения при формировании УУД, 33% - при проведении мониторинга и оценивания.</w:t>
      </w:r>
    </w:p>
    <w:p w:rsidR="005F3DA1" w:rsidRDefault="005F3DA1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70% опрашиваемых владеют умением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обучении.</w:t>
      </w:r>
    </w:p>
    <w:p w:rsidR="005F3DA1" w:rsidRDefault="005F3DA1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Испытывают потребность в предметных курсах повышения квалификации 45% опрошенных.</w:t>
      </w:r>
    </w:p>
    <w:p w:rsidR="005F3DA1" w:rsidRDefault="005F3DA1" w:rsidP="005F3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или разделы, которые хотели бы получить на курсах повышения квалификации:</w:t>
      </w:r>
    </w:p>
    <w:p w:rsidR="005F3DA1" w:rsidRDefault="005F3DA1" w:rsidP="005F3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диагностика УУД</w:t>
      </w:r>
    </w:p>
    <w:p w:rsidR="005F3DA1" w:rsidRDefault="005F3DA1" w:rsidP="005F3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мониторинга УУД</w:t>
      </w:r>
    </w:p>
    <w:p w:rsidR="005F3DA1" w:rsidRDefault="005F3DA1" w:rsidP="005F3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рабочих программ</w:t>
      </w:r>
    </w:p>
    <w:p w:rsidR="005F3DA1" w:rsidRDefault="005F3DA1" w:rsidP="005F3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Инновационные образовательные технологии</w:t>
      </w:r>
    </w:p>
    <w:p w:rsidR="005F3DA1" w:rsidRDefault="005F3DA1" w:rsidP="005F3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формирующего оценивания, диагностика новых образовательных результатов </w:t>
      </w:r>
    </w:p>
    <w:p w:rsidR="005F3DA1" w:rsidRDefault="005F3DA1" w:rsidP="005F3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Хотели бы привлечь для ведения КПК:</w:t>
      </w:r>
    </w:p>
    <w:p w:rsidR="005F3DA1" w:rsidRDefault="005F3DA1" w:rsidP="005F3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ПГСГА, СИПКРО, ЦПО</w:t>
      </w:r>
    </w:p>
    <w:p w:rsidR="005F3DA1" w:rsidRDefault="00E4565C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61% опрашиваемых хотели бы, чтобы курсы ПК проходили в форме лекций и практических занятий</w:t>
      </w:r>
    </w:p>
    <w:p w:rsidR="00E4565C" w:rsidRDefault="00E4565C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30% педагогов могли бы поделиться положительным опытом внедрения ФГОС, но так как они не оставили сведений о себе, то можно сделать вывод, что особого желания сделать это они не имеют. </w:t>
      </w:r>
    </w:p>
    <w:p w:rsidR="00E4565C" w:rsidRDefault="00E4565C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педаго</w:t>
      </w:r>
      <w:r w:rsidR="002556AB">
        <w:rPr>
          <w:rFonts w:ascii="Times New Roman" w:hAnsi="Times New Roman" w:cs="Times New Roman"/>
          <w:sz w:val="24"/>
          <w:szCs w:val="24"/>
        </w:rPr>
        <w:t xml:space="preserve">г, оставивший свои координаты, </w:t>
      </w:r>
      <w:r w:rsidRPr="00E4565C">
        <w:rPr>
          <w:rFonts w:ascii="Times New Roman" w:hAnsi="Times New Roman" w:cs="Times New Roman"/>
          <w:sz w:val="24"/>
          <w:szCs w:val="24"/>
        </w:rPr>
        <w:t>может показать открытый урок по теме «Значение растений в природе и жизни человека»</w:t>
      </w:r>
    </w:p>
    <w:p w:rsidR="00E4565C" w:rsidRDefault="00E4565C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инклюзивного образования 45% педагогов испытывают трудности в связи с отсутствием специального методического обеспечения для удовлетворения особых потребностей ребенка, 33% - испытывают трудности при включении таких детей в групповую работу.</w:t>
      </w:r>
    </w:p>
    <w:p w:rsidR="00E4565C" w:rsidRDefault="00E4565C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УМК для реализации ФГОС 48% руководствуются наличием мощного образовательного ресурса, 27% - не изменили УМК, 24% - доступностью изложенного материала.</w:t>
      </w:r>
    </w:p>
    <w:p w:rsidR="00E4565C" w:rsidRDefault="00E4565C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Испытывают затруднения при составлении технологических карт к урокам всего 6% респондентов, 48% считают, что учитель имеет право воспользоваться методическим пособием своего УМК, внеся определенные коррективы. Не испытывают затруднений – 9%.</w:t>
      </w:r>
    </w:p>
    <w:p w:rsidR="00E4565C" w:rsidRDefault="00F61B89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итоговых диагностических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не испытывают затруднений 52% опрошенных, но 36% считают, что такие работы должны быть </w:t>
      </w:r>
      <w:r>
        <w:rPr>
          <w:rFonts w:ascii="Times New Roman" w:hAnsi="Times New Roman" w:cs="Times New Roman"/>
          <w:sz w:val="24"/>
          <w:szCs w:val="24"/>
        </w:rPr>
        <w:lastRenderedPageBreak/>
        <w:t>едиными для учащихся, занимающихся по определенной линии УМК. 33% педагогов считают, что такие работы должны быть составлены не самим учителем, а предложены издательством.</w:t>
      </w:r>
    </w:p>
    <w:p w:rsidR="00F61B89" w:rsidRDefault="00F61B89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владения ИКТ: 94% опрошенных имеют электронную почту, 55% из них проверяют ее не реже 1 раза в день. Презентации МРР умеют создавать 55% респондентов. Собственный сайт или блог имеют только 27%. 30% педагогов участвуют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слушатели. Используют в работе интерактивную доску 24%. 42% могут организовать работу в совместном документе, презентации, таблице. В сетевых проектах с учениками участвуют лишь 6% респондентов. Облачные технологии используют в работе 6% педагогов. 3% педагогов посещают сайт Образовательной галактики </w:t>
      </w:r>
      <w:r>
        <w:rPr>
          <w:rFonts w:ascii="Times New Roman" w:hAnsi="Times New Roman" w:cs="Times New Roman"/>
          <w:sz w:val="24"/>
          <w:szCs w:val="24"/>
          <w:lang w:val="en-US"/>
        </w:rPr>
        <w:t>Intel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B89" w:rsidRDefault="009F046F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Хотели бы освоить технику создания учебных видеороликов 42% опрошенных. 24% респондентов заинтересован в создании собственного сайта или блога. Хотели бы освоить технику создания электронного портфолио 15%, 12% - интересуются возможностью разработки сетевого проекта. Обучиться работе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гугл-сервисах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хотят 6% респондентов, столько же – освоить технологию «упаковка смыслов». Работой с сервисами по созданию ментальных карт интересуется 3% .</w:t>
      </w:r>
    </w:p>
    <w:p w:rsidR="009F046F" w:rsidRDefault="009F046F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Подавляющее большинство педагогов использует в работе проектную технологию (85%) и технологию исследовательской деятельности (85%). Технологию развития критического мышления – 48% опрошенных. Технологию решения изобретательских задач – 15%, 1 ученик-1 компьютер – 9%, педагогическую технику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3%, «перевернутый класс» - 3%.</w:t>
      </w:r>
    </w:p>
    <w:p w:rsidR="009F046F" w:rsidRDefault="009F046F" w:rsidP="00735B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хотели бы узнать о технологии «перевернутый класс» (58%)  и парковый урок (58%), </w:t>
      </w:r>
      <w:r w:rsidR="004C56EF">
        <w:rPr>
          <w:rFonts w:ascii="Times New Roman" w:hAnsi="Times New Roman" w:cs="Times New Roman"/>
          <w:sz w:val="24"/>
          <w:szCs w:val="24"/>
        </w:rPr>
        <w:t xml:space="preserve">педагогическую технику </w:t>
      </w:r>
      <w:proofErr w:type="spellStart"/>
      <w:r w:rsidR="004C56EF">
        <w:rPr>
          <w:rFonts w:ascii="Times New Roman" w:hAnsi="Times New Roman" w:cs="Times New Roman"/>
          <w:sz w:val="24"/>
          <w:szCs w:val="24"/>
        </w:rPr>
        <w:t>А.Гина</w:t>
      </w:r>
      <w:proofErr w:type="spellEnd"/>
      <w:r w:rsidR="004C56EF">
        <w:rPr>
          <w:rFonts w:ascii="Times New Roman" w:hAnsi="Times New Roman" w:cs="Times New Roman"/>
          <w:sz w:val="24"/>
          <w:szCs w:val="24"/>
        </w:rPr>
        <w:t xml:space="preserve"> хотели бы освоить 39% опрошенных, технологию решения изобретательских задач – 36%, </w:t>
      </w:r>
      <w:proofErr w:type="spellStart"/>
      <w:r w:rsidR="004C56EF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="004C56EF">
        <w:rPr>
          <w:rFonts w:ascii="Times New Roman" w:hAnsi="Times New Roman" w:cs="Times New Roman"/>
          <w:sz w:val="24"/>
          <w:szCs w:val="24"/>
        </w:rPr>
        <w:t xml:space="preserve"> – 33%, </w:t>
      </w:r>
      <w:r w:rsidR="004C56EF">
        <w:rPr>
          <w:rFonts w:ascii="Times New Roman" w:hAnsi="Times New Roman" w:cs="Times New Roman"/>
          <w:sz w:val="24"/>
          <w:szCs w:val="24"/>
          <w:lang w:val="en-US"/>
        </w:rPr>
        <w:t>BYOD</w:t>
      </w:r>
      <w:r w:rsidR="004C56EF">
        <w:rPr>
          <w:rFonts w:ascii="Times New Roman" w:hAnsi="Times New Roman" w:cs="Times New Roman"/>
          <w:sz w:val="24"/>
          <w:szCs w:val="24"/>
        </w:rPr>
        <w:t xml:space="preserve"> – 18%, технологию развития критического мышления – 12%, 1 ученик-1 компьютер – 6%, технологию исследовательской деятельности – 6%, проектную технологию – 3% опрошенных.</w:t>
      </w:r>
    </w:p>
    <w:p w:rsidR="004C56EF" w:rsidRPr="00735B6D" w:rsidRDefault="004C56EF" w:rsidP="004C5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5B6D" w:rsidRDefault="00735B6D" w:rsidP="00735B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B6D" w:rsidRDefault="00735B6D" w:rsidP="00735B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B6D" w:rsidRPr="00735B6D" w:rsidRDefault="00735B6D" w:rsidP="00735B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A4C" w:rsidRPr="00780A4C" w:rsidRDefault="00780A4C" w:rsidP="00780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A4C" w:rsidRPr="00661370" w:rsidRDefault="00780A4C" w:rsidP="00661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80A4C" w:rsidRPr="00661370" w:rsidSect="00FE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59C"/>
    <w:multiLevelType w:val="hybridMultilevel"/>
    <w:tmpl w:val="3FD0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574A9"/>
    <w:multiLevelType w:val="hybridMultilevel"/>
    <w:tmpl w:val="2B10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D1B"/>
    <w:rsid w:val="00000777"/>
    <w:rsid w:val="00050832"/>
    <w:rsid w:val="00086284"/>
    <w:rsid w:val="000F340D"/>
    <w:rsid w:val="001D1641"/>
    <w:rsid w:val="0022771A"/>
    <w:rsid w:val="002556AB"/>
    <w:rsid w:val="00255B25"/>
    <w:rsid w:val="002604DE"/>
    <w:rsid w:val="002935C5"/>
    <w:rsid w:val="002A4AE6"/>
    <w:rsid w:val="002D489C"/>
    <w:rsid w:val="002E45C2"/>
    <w:rsid w:val="00321879"/>
    <w:rsid w:val="003808CB"/>
    <w:rsid w:val="003874F5"/>
    <w:rsid w:val="003A13BB"/>
    <w:rsid w:val="004240FB"/>
    <w:rsid w:val="004426E1"/>
    <w:rsid w:val="00450D00"/>
    <w:rsid w:val="004736ED"/>
    <w:rsid w:val="004B75B1"/>
    <w:rsid w:val="004C56EF"/>
    <w:rsid w:val="004E1A94"/>
    <w:rsid w:val="0053040D"/>
    <w:rsid w:val="00556F01"/>
    <w:rsid w:val="00585C77"/>
    <w:rsid w:val="005F3DA1"/>
    <w:rsid w:val="00647845"/>
    <w:rsid w:val="00661370"/>
    <w:rsid w:val="006D65D7"/>
    <w:rsid w:val="00735B6D"/>
    <w:rsid w:val="00771B01"/>
    <w:rsid w:val="00773AEE"/>
    <w:rsid w:val="00774E5A"/>
    <w:rsid w:val="00780A4C"/>
    <w:rsid w:val="00786487"/>
    <w:rsid w:val="007A1DCC"/>
    <w:rsid w:val="007C100B"/>
    <w:rsid w:val="007D1262"/>
    <w:rsid w:val="00871054"/>
    <w:rsid w:val="008A1BE2"/>
    <w:rsid w:val="008E487C"/>
    <w:rsid w:val="008F4DF3"/>
    <w:rsid w:val="00930124"/>
    <w:rsid w:val="009337D0"/>
    <w:rsid w:val="00951F29"/>
    <w:rsid w:val="00965D1B"/>
    <w:rsid w:val="009757EA"/>
    <w:rsid w:val="00980CEC"/>
    <w:rsid w:val="00996BE3"/>
    <w:rsid w:val="009A508B"/>
    <w:rsid w:val="009F046F"/>
    <w:rsid w:val="00A07F2A"/>
    <w:rsid w:val="00A24BEB"/>
    <w:rsid w:val="00A3537A"/>
    <w:rsid w:val="00A443CC"/>
    <w:rsid w:val="00A91F48"/>
    <w:rsid w:val="00AA1469"/>
    <w:rsid w:val="00AB3648"/>
    <w:rsid w:val="00B11011"/>
    <w:rsid w:val="00B14320"/>
    <w:rsid w:val="00B163EA"/>
    <w:rsid w:val="00B77E17"/>
    <w:rsid w:val="00B90938"/>
    <w:rsid w:val="00B95110"/>
    <w:rsid w:val="00BA12E5"/>
    <w:rsid w:val="00BD38E4"/>
    <w:rsid w:val="00C772E0"/>
    <w:rsid w:val="00C8147B"/>
    <w:rsid w:val="00C87004"/>
    <w:rsid w:val="00CC1312"/>
    <w:rsid w:val="00CC3D97"/>
    <w:rsid w:val="00CF0E8F"/>
    <w:rsid w:val="00D400E7"/>
    <w:rsid w:val="00D44979"/>
    <w:rsid w:val="00DE6F22"/>
    <w:rsid w:val="00E07CA8"/>
    <w:rsid w:val="00E32773"/>
    <w:rsid w:val="00E425C4"/>
    <w:rsid w:val="00E43CFE"/>
    <w:rsid w:val="00E4565C"/>
    <w:rsid w:val="00E47EAB"/>
    <w:rsid w:val="00E90874"/>
    <w:rsid w:val="00E95F3A"/>
    <w:rsid w:val="00ED26AE"/>
    <w:rsid w:val="00F15FB2"/>
    <w:rsid w:val="00F61B89"/>
    <w:rsid w:val="00FE0300"/>
    <w:rsid w:val="00FE2460"/>
    <w:rsid w:val="00FF3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kupriyanova_sg</cp:lastModifiedBy>
  <cp:revision>7</cp:revision>
  <dcterms:created xsi:type="dcterms:W3CDTF">2016-01-03T17:22:00Z</dcterms:created>
  <dcterms:modified xsi:type="dcterms:W3CDTF">2016-01-11T05:19:00Z</dcterms:modified>
</cp:coreProperties>
</file>