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48A" w:rsidRPr="005F13D9" w:rsidRDefault="00120372" w:rsidP="0009305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Окружной с</w:t>
      </w:r>
      <w:r w:rsidR="001F2DC2"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еминар «Способы интеграции  курса ОРКСЭ  и базовых учебных предметов» для учителей преподающих комплексный курс «Основы религиозных культур и светской этики» (4 класс) и учителей «Основ православной культуры» во 2-7 классах в рамках внеурочной деятельности прошел </w:t>
      </w:r>
      <w:r w:rsidR="00C2348A"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 декабря 2015 года на базе ГБОУ СОШ с. </w:t>
      </w:r>
      <w:proofErr w:type="spellStart"/>
      <w:r w:rsidR="00C2348A"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>Сырейка</w:t>
      </w:r>
      <w:proofErr w:type="spellEnd"/>
      <w:r w:rsidR="00C2348A"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348A"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>м.р</w:t>
      </w:r>
      <w:proofErr w:type="spellEnd"/>
      <w:r w:rsidR="00C2348A"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C2348A"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>Кинельский</w:t>
      </w:r>
      <w:proofErr w:type="spellEnd"/>
      <w:r w:rsidR="00C2348A"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9305C" w:rsidRPr="005F13D9" w:rsidRDefault="001F2DC2" w:rsidP="005F13D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Семинар открыла С.Л. Новокрещенова, заместитель директора по </w:t>
      </w:r>
      <w:proofErr w:type="spellStart"/>
      <w:r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>учебно</w:t>
      </w:r>
      <w:proofErr w:type="spellEnd"/>
      <w:r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воспитательной работе ГБОУ СОШ с. </w:t>
      </w:r>
      <w:proofErr w:type="spellStart"/>
      <w:r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>Сырейка</w:t>
      </w:r>
      <w:proofErr w:type="spellEnd"/>
      <w:r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Светлана Леонидовна </w:t>
      </w:r>
      <w:r w:rsidR="0009305C"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отметила, что </w:t>
      </w:r>
      <w:r w:rsidR="007B243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09305C"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09305C" w:rsidRPr="005F13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ыполнение требований ФГОС осуществляется не только через учебную деятельность, но и через внеурочную деятельность, которая является принципиально новым требованиям стандарта. </w:t>
      </w:r>
    </w:p>
    <w:p w:rsidR="0009305C" w:rsidRPr="005F13D9" w:rsidRDefault="0009305C" w:rsidP="005F13D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 w:rsidRPr="005F13D9">
        <w:rPr>
          <w:color w:val="000000" w:themeColor="text1"/>
        </w:rPr>
        <w:t>Реализация программ внеурочной деятельности четко направлена на поэтапное достижение трех уровней результатов: приобретение школьником социальных знаний, формирование позитивных отношений школьника к базовым ценностям общества (человек, семья, Отечество, природа, мир знания, труд, культура), ценностного отношения к социальной реальности в целом; получение школьником опыта самостоятельного социального действия».</w:t>
      </w:r>
    </w:p>
    <w:p w:rsidR="0009305C" w:rsidRPr="005F13D9" w:rsidRDefault="0009305C" w:rsidP="0009305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реализации духовно-нравственного направления «Основы православной культуры» рассказала </w:t>
      </w:r>
      <w:proofErr w:type="spellStart"/>
      <w:r w:rsidR="00C2348A"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>Буракова</w:t>
      </w:r>
      <w:proofErr w:type="spellEnd"/>
      <w:r w:rsidR="00C2348A"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Л.А.</w:t>
      </w:r>
      <w:r w:rsidR="001F2DC2"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70EFB"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2DC2"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учитель обществознания ГБОУ СОШ с. </w:t>
      </w:r>
      <w:proofErr w:type="spellStart"/>
      <w:r w:rsidR="001F2DC2"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>Сырейка</w:t>
      </w:r>
      <w:proofErr w:type="spellEnd"/>
      <w:r w:rsidR="001F2DC2"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2DC2"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>м.р</w:t>
      </w:r>
      <w:proofErr w:type="spellEnd"/>
      <w:r w:rsidR="001F2DC2"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1F2DC2"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>Кинельский</w:t>
      </w:r>
      <w:proofErr w:type="spellEnd"/>
      <w:r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74D58"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33816" w:rsidRPr="005F13D9" w:rsidRDefault="0009305C" w:rsidP="00E3381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</w:t>
      </w:r>
      <w:r w:rsidR="00120372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bookmarkStart w:id="0" w:name="_GoBack"/>
      <w:bookmarkEnd w:id="0"/>
      <w:r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семинара </w:t>
      </w:r>
      <w:r w:rsidR="00F70EFB"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было продемонстрировано открытое занятие по внеурочной деятельности в 3 классе </w:t>
      </w:r>
      <w:r w:rsidR="00F70EFB"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>по теме «</w:t>
      </w:r>
      <w:r w:rsidR="001F2DC2"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Государственные и церковные символы России</w:t>
      </w:r>
      <w:r w:rsidR="00F70EFB"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B24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70033" w:rsidRPr="005F13D9" w:rsidRDefault="00E33816" w:rsidP="00E3381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>В ходе работы над новой темой педагог сумела продемонстрировать имеющиеся у детей умения извлекать</w:t>
      </w:r>
      <w:r w:rsidR="00374D58"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необходимую информацию из предложенного материала, систематизировать ее, обобщать, выстраивать логические цепочки. </w:t>
      </w:r>
    </w:p>
    <w:p w:rsidR="00A70033" w:rsidRPr="005F13D9" w:rsidRDefault="00A70033" w:rsidP="00E3381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>В основе учебно-воспитательного процесса курса ОРКСЭ заложены базовые национальные ценности: патриотизм, социальная солидарность, гражданственность, семья, труд и творчество, наука, традиционные российские религии, искусство и литература, природа, человечество.</w:t>
      </w:r>
      <w:proofErr w:type="gramEnd"/>
    </w:p>
    <w:p w:rsidR="00A70033" w:rsidRPr="005F13D9" w:rsidRDefault="00A70033" w:rsidP="00E3381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уроке все эти компоненты прослеживались: </w:t>
      </w:r>
    </w:p>
    <w:p w:rsidR="00A70033" w:rsidRPr="005F13D9" w:rsidRDefault="00A70033" w:rsidP="00E3381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>- художественные произведения помогли воссоздать картину древнего царства Израиль. С Ковчегом Завета ребята познакомились</w:t>
      </w:r>
      <w:r w:rsidR="007B243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10F1"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рассмотрев произведение Доменико </w:t>
      </w:r>
      <w:proofErr w:type="spellStart"/>
      <w:r w:rsidR="009C10F1"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>Гарджуло</w:t>
      </w:r>
      <w:proofErr w:type="spellEnd"/>
      <w:r w:rsidR="009C10F1"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«Перенесение Ковчега Завета царем Давидом в Иерусалим»;</w:t>
      </w:r>
    </w:p>
    <w:p w:rsidR="009C10F1" w:rsidRPr="005F13D9" w:rsidRDefault="009C10F1" w:rsidP="00E3381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>- решив логическую задачу, учащиеся представили себе величину Ковчега. А пока переводили величину «локоть» в сантиметры, работали с линейкой и изображали величину Ковчега с помощью рук – двигались по кабинету;</w:t>
      </w:r>
    </w:p>
    <w:p w:rsidR="007B243A" w:rsidRPr="005F13D9" w:rsidRDefault="009C10F1" w:rsidP="007B243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>- от символов древнего царства Израиль перешли к церковным и государственным символам</w:t>
      </w:r>
      <w:r w:rsidR="00F27021"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33816" w:rsidRPr="005F13D9" w:rsidRDefault="00E33816" w:rsidP="00F27021">
      <w:pPr>
        <w:spacing w:after="0"/>
        <w:ind w:firstLine="567"/>
        <w:jc w:val="both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13D9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Цель</w:t>
      </w:r>
      <w:r w:rsidR="00F27021" w:rsidRPr="005F13D9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 задачи урока </w:t>
      </w:r>
      <w:r w:rsidR="007B243A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были </w:t>
      </w:r>
      <w:r w:rsidR="00F27021" w:rsidRPr="005F13D9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достигнуты. А самое главное ребята продемонстрировали умение работать в коллективе, умение учитывать мнение других, показали свое глубокое уважение к своей стране, любовь к малой Родине.</w:t>
      </w:r>
    </w:p>
    <w:p w:rsidR="00F27021" w:rsidRPr="005F13D9" w:rsidRDefault="00F27021" w:rsidP="00F27021">
      <w:pPr>
        <w:spacing w:after="0"/>
        <w:ind w:firstLine="567"/>
        <w:jc w:val="both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5F13D9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Итог работы: стенгазета с государственными символами, символами губернии и </w:t>
      </w:r>
      <w:proofErr w:type="spellStart"/>
      <w:r w:rsidRPr="005F13D9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Кинельского</w:t>
      </w:r>
      <w:proofErr w:type="spellEnd"/>
      <w:r w:rsidRPr="005F13D9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района, с символом школы.</w:t>
      </w:r>
    </w:p>
    <w:p w:rsidR="00F27021" w:rsidRPr="005F13D9" w:rsidRDefault="00F27021" w:rsidP="00F27021">
      <w:pPr>
        <w:spacing w:after="0"/>
        <w:ind w:firstLine="567"/>
        <w:jc w:val="both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5F13D9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Продолжила работу </w:t>
      </w:r>
      <w:proofErr w:type="spellStart"/>
      <w:r w:rsidRPr="005F13D9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Кубекова</w:t>
      </w:r>
      <w:proofErr w:type="spellEnd"/>
      <w:r w:rsidRPr="005F13D9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О.Н., учитель начальных классов и ОПК ГБОУ СОШ </w:t>
      </w:r>
      <w:proofErr w:type="gramStart"/>
      <w:r w:rsidRPr="005F13D9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с</w:t>
      </w:r>
      <w:proofErr w:type="gramEnd"/>
      <w:r w:rsidRPr="005F13D9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Бобровка </w:t>
      </w:r>
      <w:proofErr w:type="spellStart"/>
      <w:r w:rsidRPr="005F13D9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м.р</w:t>
      </w:r>
      <w:proofErr w:type="spellEnd"/>
      <w:r w:rsidRPr="005F13D9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</w:t>
      </w:r>
      <w:proofErr w:type="spellStart"/>
      <w:r w:rsidRPr="005F13D9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Кинельский</w:t>
      </w:r>
      <w:proofErr w:type="spellEnd"/>
      <w:r w:rsidRPr="005F13D9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. Педагог дала мастер</w:t>
      </w:r>
      <w:r w:rsidR="00E329AC" w:rsidRPr="005F13D9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-</w:t>
      </w:r>
      <w:r w:rsidRPr="005F13D9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класс «Священные книги».</w:t>
      </w:r>
    </w:p>
    <w:p w:rsidR="00E329AC" w:rsidRPr="005F13D9" w:rsidRDefault="00E329AC" w:rsidP="00F27021">
      <w:pPr>
        <w:spacing w:after="0"/>
        <w:ind w:firstLine="567"/>
        <w:jc w:val="both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5F13D9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 способах интеграции ОПК и базовых учебных предметах рассказала Т.И. </w:t>
      </w:r>
      <w:proofErr w:type="spellStart"/>
      <w:r w:rsidRPr="005F13D9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Ильмурзина</w:t>
      </w:r>
      <w:proofErr w:type="spellEnd"/>
      <w:r w:rsidRPr="005F13D9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учитель ОРКСЭ ГБОУ СОШ </w:t>
      </w:r>
      <w:proofErr w:type="spellStart"/>
      <w:r w:rsidRPr="005F13D9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п.г.т</w:t>
      </w:r>
      <w:proofErr w:type="spellEnd"/>
      <w:r w:rsidRPr="005F13D9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Алексеевка </w:t>
      </w:r>
      <w:proofErr w:type="spellStart"/>
      <w:r w:rsidRPr="005F13D9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г.о</w:t>
      </w:r>
      <w:proofErr w:type="spellEnd"/>
      <w:r w:rsidRPr="005F13D9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</w:t>
      </w:r>
      <w:proofErr w:type="spellStart"/>
      <w:r w:rsidRPr="005F13D9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Кинель</w:t>
      </w:r>
      <w:proofErr w:type="spellEnd"/>
      <w:r w:rsidRPr="005F13D9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</w:t>
      </w:r>
    </w:p>
    <w:p w:rsidR="00E329AC" w:rsidRPr="005F13D9" w:rsidRDefault="00E329AC" w:rsidP="00F27021">
      <w:pPr>
        <w:spacing w:after="0"/>
        <w:ind w:firstLine="567"/>
        <w:jc w:val="both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5F13D9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 xml:space="preserve">О.Т. </w:t>
      </w:r>
      <w:proofErr w:type="spellStart"/>
      <w:r w:rsidRPr="005F13D9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Борзенкова</w:t>
      </w:r>
      <w:proofErr w:type="spellEnd"/>
      <w:r w:rsidRPr="005F13D9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руководитель ОМО учителей ОПК </w:t>
      </w:r>
      <w:proofErr w:type="spellStart"/>
      <w:r w:rsidRPr="005F13D9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акцентрировала</w:t>
      </w:r>
      <w:proofErr w:type="spellEnd"/>
      <w:r w:rsidRPr="005F13D9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внимание собравшихся на уровнях интеграции.</w:t>
      </w:r>
    </w:p>
    <w:p w:rsidR="00E329AC" w:rsidRPr="005F13D9" w:rsidRDefault="00E329AC" w:rsidP="00F2702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ходе Круглого стола по итогам  семинара выступили: </w:t>
      </w:r>
    </w:p>
    <w:p w:rsidR="00E329AC" w:rsidRPr="005F13D9" w:rsidRDefault="00E329AC" w:rsidP="00F2702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С.М. Звегинцев, учитель истории ГБОУ ООШ </w:t>
      </w:r>
      <w:proofErr w:type="gramStart"/>
      <w:r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Покровка </w:t>
      </w:r>
      <w:proofErr w:type="spellStart"/>
      <w:r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>м.р</w:t>
      </w:r>
      <w:proofErr w:type="spellEnd"/>
      <w:r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>Кинельский</w:t>
      </w:r>
      <w:proofErr w:type="spellEnd"/>
      <w:r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5F13D9" w:rsidRPr="005F13D9" w:rsidRDefault="00E329AC" w:rsidP="00F2702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5F13D9"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О.В. Колесникова, учитель начальных классов ГБОУ СОШ № 8  </w:t>
      </w:r>
      <w:proofErr w:type="spellStart"/>
      <w:r w:rsidR="005F13D9"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>п.г.т</w:t>
      </w:r>
      <w:proofErr w:type="spellEnd"/>
      <w:r w:rsidR="005F13D9"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Алексеевка </w:t>
      </w:r>
      <w:proofErr w:type="spellStart"/>
      <w:r w:rsidR="005F13D9"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>г.о</w:t>
      </w:r>
      <w:proofErr w:type="spellEnd"/>
      <w:r w:rsidR="005F13D9"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5F13D9"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>Кинель</w:t>
      </w:r>
      <w:proofErr w:type="spellEnd"/>
      <w:r w:rsidR="005F13D9"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F13D9" w:rsidRPr="005F13D9" w:rsidRDefault="005F13D9" w:rsidP="00F2702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Л.В. </w:t>
      </w:r>
      <w:proofErr w:type="spellStart"/>
      <w:r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>Клянчина</w:t>
      </w:r>
      <w:proofErr w:type="spellEnd"/>
      <w:r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учитель начальных классов ГБОУ СОШ с. </w:t>
      </w:r>
      <w:proofErr w:type="spellStart"/>
      <w:r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>Чубовка</w:t>
      </w:r>
      <w:proofErr w:type="spellEnd"/>
      <w:r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>м.р</w:t>
      </w:r>
      <w:proofErr w:type="spellEnd"/>
      <w:r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>Кинельский</w:t>
      </w:r>
      <w:proofErr w:type="spellEnd"/>
      <w:r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F13D9" w:rsidRPr="005F13D9" w:rsidRDefault="005F13D9" w:rsidP="005F13D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Итоги семинара подвела </w:t>
      </w:r>
      <w:proofErr w:type="spellStart"/>
      <w:r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>Л.Т.Ларина</w:t>
      </w:r>
      <w:proofErr w:type="spellEnd"/>
      <w:r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>, методист ГБОУ ДПО ЦПК «</w:t>
      </w:r>
      <w:proofErr w:type="spellStart"/>
      <w:r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>Кинельский</w:t>
      </w:r>
      <w:proofErr w:type="spellEnd"/>
      <w:r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Ресурсный центр». </w:t>
      </w:r>
      <w:proofErr w:type="gramStart"/>
      <w:r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Лилия </w:t>
      </w:r>
      <w:proofErr w:type="spellStart"/>
      <w:r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>Тагировна</w:t>
      </w:r>
      <w:proofErr w:type="spellEnd"/>
      <w:r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напомнила, что цель изучения данного предмета: педагогическая поддержка духовно-нравственного развития и воспитания обучающихся, формирование у них российской гражданской и культурной идентичности, традиционной духовно-нравственной культуры в соответствии с мировоззренческими и культурными особенностями и потребностями семьи школьника, мотивации к осознанному нравственному поведению, опыта нравственно обоснованной, конструктивной деятельности посредством приобщения к религиозным, этическим и культурным традициям народов России.</w:t>
      </w:r>
      <w:proofErr w:type="gramEnd"/>
    </w:p>
    <w:p w:rsidR="005F13D9" w:rsidRPr="005F13D9" w:rsidRDefault="005F13D9" w:rsidP="005F13D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3D9">
        <w:rPr>
          <w:rFonts w:ascii="Times New Roman" w:hAnsi="Times New Roman" w:cs="Times New Roman"/>
          <w:color w:val="000000" w:themeColor="text1"/>
          <w:sz w:val="24"/>
          <w:szCs w:val="24"/>
        </w:rPr>
        <w:t>До сведения участников была доведена информация о проведении окружного конкурса «Рождественские чтения».</w:t>
      </w:r>
    </w:p>
    <w:p w:rsidR="006A4C75" w:rsidRPr="005F13D9" w:rsidRDefault="00F6688D" w:rsidP="0009305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A4C75" w:rsidRPr="005F1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88D" w:rsidRDefault="00F6688D" w:rsidP="0009305C">
      <w:pPr>
        <w:spacing w:after="0" w:line="240" w:lineRule="auto"/>
      </w:pPr>
      <w:r>
        <w:separator/>
      </w:r>
    </w:p>
  </w:endnote>
  <w:endnote w:type="continuationSeparator" w:id="0">
    <w:p w:rsidR="00F6688D" w:rsidRDefault="00F6688D" w:rsidP="00093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88D" w:rsidRDefault="00F6688D" w:rsidP="0009305C">
      <w:pPr>
        <w:spacing w:after="0" w:line="240" w:lineRule="auto"/>
      </w:pPr>
      <w:r>
        <w:separator/>
      </w:r>
    </w:p>
  </w:footnote>
  <w:footnote w:type="continuationSeparator" w:id="0">
    <w:p w:rsidR="00F6688D" w:rsidRDefault="00F6688D" w:rsidP="000930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60"/>
    <w:rsid w:val="0009305C"/>
    <w:rsid w:val="00120372"/>
    <w:rsid w:val="001F2DC2"/>
    <w:rsid w:val="00374D58"/>
    <w:rsid w:val="00507F50"/>
    <w:rsid w:val="005F13D9"/>
    <w:rsid w:val="007B243A"/>
    <w:rsid w:val="009C10F1"/>
    <w:rsid w:val="00A70033"/>
    <w:rsid w:val="00A94960"/>
    <w:rsid w:val="00C2348A"/>
    <w:rsid w:val="00E329AC"/>
    <w:rsid w:val="00E33816"/>
    <w:rsid w:val="00F27021"/>
    <w:rsid w:val="00F6688D"/>
    <w:rsid w:val="00F70EFB"/>
    <w:rsid w:val="00F948D7"/>
    <w:rsid w:val="00FC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0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2348A"/>
    <w:pPr>
      <w:ind w:left="720"/>
      <w:contextualSpacing/>
    </w:pPr>
  </w:style>
  <w:style w:type="character" w:customStyle="1" w:styleId="apple-converted-space">
    <w:name w:val="apple-converted-space"/>
    <w:basedOn w:val="a0"/>
    <w:rsid w:val="0009305C"/>
  </w:style>
  <w:style w:type="paragraph" w:styleId="a5">
    <w:name w:val="header"/>
    <w:basedOn w:val="a"/>
    <w:link w:val="a6"/>
    <w:uiPriority w:val="99"/>
    <w:unhideWhenUsed/>
    <w:rsid w:val="00093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305C"/>
  </w:style>
  <w:style w:type="paragraph" w:styleId="a7">
    <w:name w:val="footer"/>
    <w:basedOn w:val="a"/>
    <w:link w:val="a8"/>
    <w:uiPriority w:val="99"/>
    <w:unhideWhenUsed/>
    <w:rsid w:val="00093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305C"/>
  </w:style>
  <w:style w:type="character" w:styleId="a9">
    <w:name w:val="Strong"/>
    <w:basedOn w:val="a0"/>
    <w:uiPriority w:val="22"/>
    <w:qFormat/>
    <w:rsid w:val="00E338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0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2348A"/>
    <w:pPr>
      <w:ind w:left="720"/>
      <w:contextualSpacing/>
    </w:pPr>
  </w:style>
  <w:style w:type="character" w:customStyle="1" w:styleId="apple-converted-space">
    <w:name w:val="apple-converted-space"/>
    <w:basedOn w:val="a0"/>
    <w:rsid w:val="0009305C"/>
  </w:style>
  <w:style w:type="paragraph" w:styleId="a5">
    <w:name w:val="header"/>
    <w:basedOn w:val="a"/>
    <w:link w:val="a6"/>
    <w:uiPriority w:val="99"/>
    <w:unhideWhenUsed/>
    <w:rsid w:val="00093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305C"/>
  </w:style>
  <w:style w:type="paragraph" w:styleId="a7">
    <w:name w:val="footer"/>
    <w:basedOn w:val="a"/>
    <w:link w:val="a8"/>
    <w:uiPriority w:val="99"/>
    <w:unhideWhenUsed/>
    <w:rsid w:val="00093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305C"/>
  </w:style>
  <w:style w:type="character" w:styleId="a9">
    <w:name w:val="Strong"/>
    <w:basedOn w:val="a0"/>
    <w:uiPriority w:val="22"/>
    <w:qFormat/>
    <w:rsid w:val="00E338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Тагировна</dc:creator>
  <cp:keywords/>
  <dc:description/>
  <cp:lastModifiedBy>Лилия Тагировна</cp:lastModifiedBy>
  <cp:revision>4</cp:revision>
  <dcterms:created xsi:type="dcterms:W3CDTF">2015-12-16T05:13:00Z</dcterms:created>
  <dcterms:modified xsi:type="dcterms:W3CDTF">2015-12-16T07:52:00Z</dcterms:modified>
</cp:coreProperties>
</file>